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AB43BA" w:rsidRDefault="00855165" w:rsidP="0026643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AB43BA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AB43BA" w:rsidRDefault="00855165" w:rsidP="0026643F">
      <w:pPr>
        <w:spacing w:line="240" w:lineRule="auto"/>
        <w:rPr>
          <w:rFonts w:ascii="Times New Roman" w:hAnsi="Times New Roman" w:cs="Times New Roman"/>
          <w:sz w:val="10"/>
          <w:szCs w:val="10"/>
        </w:rPr>
      </w:pPr>
    </w:p>
    <w:p w:rsidR="00943C2F" w:rsidRDefault="00943C2F" w:rsidP="0026643F">
      <w:pPr>
        <w:pStyle w:val="Subttulo"/>
        <w:ind w:right="0"/>
        <w:rPr>
          <w:b/>
          <w:bCs/>
          <w:szCs w:val="24"/>
        </w:rPr>
      </w:pPr>
    </w:p>
    <w:p w:rsidR="00855165" w:rsidRPr="00AB43BA" w:rsidRDefault="00855165" w:rsidP="0026643F">
      <w:pPr>
        <w:pStyle w:val="Subttulo"/>
        <w:ind w:right="0"/>
        <w:rPr>
          <w:i/>
          <w:szCs w:val="24"/>
        </w:rPr>
      </w:pPr>
      <w:proofErr w:type="gramStart"/>
      <w:r w:rsidRPr="00AB43BA">
        <w:rPr>
          <w:b/>
          <w:bCs/>
          <w:szCs w:val="24"/>
        </w:rPr>
        <w:t>Unidade:</w:t>
      </w:r>
      <w:r w:rsidRPr="00AB43BA">
        <w:rPr>
          <w:szCs w:val="24"/>
        </w:rPr>
        <w:tab/>
      </w:r>
      <w:proofErr w:type="gramEnd"/>
      <w:r w:rsidR="00215E25" w:rsidRPr="00AB43BA">
        <w:rPr>
          <w:szCs w:val="24"/>
        </w:rPr>
        <w:t>POLOS DE APOIO PRESENCIAL CREDENCIADOS</w:t>
      </w:r>
    </w:p>
    <w:p w:rsidR="00855165" w:rsidRPr="00AB43BA" w:rsidRDefault="00855165" w:rsidP="0026643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10"/>
          <w:szCs w:val="10"/>
        </w:rPr>
        <w:tab/>
      </w: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proofErr w:type="gramStart"/>
      <w:r w:rsidRPr="00AB43BA">
        <w:rPr>
          <w:bCs/>
          <w:szCs w:val="24"/>
        </w:rPr>
        <w:t>Curso:</w:t>
      </w:r>
      <w:r w:rsidRPr="00AB43BA">
        <w:rPr>
          <w:b w:val="0"/>
          <w:szCs w:val="24"/>
        </w:rPr>
        <w:tab/>
      </w:r>
      <w:proofErr w:type="gramEnd"/>
      <w:r w:rsidR="00D06489">
        <w:rPr>
          <w:szCs w:val="24"/>
        </w:rPr>
        <w:t xml:space="preserve">GESTÃO </w:t>
      </w:r>
      <w:r w:rsidR="000D72D7">
        <w:rPr>
          <w:szCs w:val="24"/>
        </w:rPr>
        <w:t>TRIBUTÁRIA</w:t>
      </w:r>
    </w:p>
    <w:p w:rsidR="0082432D" w:rsidRPr="00AB43BA" w:rsidRDefault="0082432D" w:rsidP="0026643F">
      <w:pPr>
        <w:ind w:left="1560"/>
        <w:rPr>
          <w:rFonts w:ascii="Times New Roman" w:hAnsi="Times New Roman" w:cs="Times New Roman"/>
          <w:sz w:val="24"/>
          <w:szCs w:val="24"/>
          <w:lang w:eastAsia="pt-BR"/>
        </w:rPr>
      </w:pPr>
      <w:r w:rsidRPr="00AB43BA">
        <w:rPr>
          <w:rFonts w:ascii="Times New Roman" w:hAnsi="Times New Roman" w:cs="Times New Roman"/>
          <w:sz w:val="24"/>
          <w:szCs w:val="24"/>
          <w:lang w:eastAsia="pt-BR"/>
        </w:rPr>
        <w:t>(Eixo Tecnológico: Gestão e Negócios)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AB43BA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82432D" w:rsidRPr="00AB43BA">
        <w:rPr>
          <w:rFonts w:ascii="Times New Roman" w:hAnsi="Times New Roman" w:cs="Times New Roman"/>
          <w:sz w:val="24"/>
          <w:szCs w:val="24"/>
        </w:rPr>
        <w:t>TECNOLÓGICA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szCs w:val="24"/>
        </w:rPr>
      </w:pPr>
      <w:proofErr w:type="gramStart"/>
      <w:r w:rsidRPr="00AB43BA">
        <w:rPr>
          <w:bCs/>
          <w:szCs w:val="24"/>
        </w:rPr>
        <w:t>Regime:</w:t>
      </w:r>
      <w:r w:rsidRPr="00AB43BA">
        <w:rPr>
          <w:b w:val="0"/>
          <w:szCs w:val="24"/>
        </w:rPr>
        <w:tab/>
      </w:r>
      <w:proofErr w:type="gramEnd"/>
      <w:r w:rsidRPr="00AB43BA">
        <w:rPr>
          <w:b w:val="0"/>
          <w:szCs w:val="24"/>
        </w:rPr>
        <w:t>MODULAR</w:t>
      </w:r>
    </w:p>
    <w:p w:rsidR="00855165" w:rsidRPr="00AB43BA" w:rsidRDefault="00855165" w:rsidP="0026643F">
      <w:pPr>
        <w:pStyle w:val="Ttulo5"/>
        <w:ind w:left="1560" w:right="0" w:hanging="1560"/>
        <w:rPr>
          <w:bCs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proofErr w:type="gramStart"/>
      <w:r w:rsidRPr="00AB43BA">
        <w:rPr>
          <w:bCs/>
          <w:szCs w:val="24"/>
        </w:rPr>
        <w:t>Modalidade:</w:t>
      </w:r>
      <w:r w:rsidRPr="00AB43BA">
        <w:rPr>
          <w:b w:val="0"/>
          <w:szCs w:val="24"/>
        </w:rPr>
        <w:tab/>
      </w:r>
      <w:proofErr w:type="gramEnd"/>
      <w:r w:rsidRPr="00AB43BA">
        <w:rPr>
          <w:b w:val="0"/>
          <w:szCs w:val="24"/>
        </w:rPr>
        <w:t>A DISTÂNCIA</w:t>
      </w:r>
    </w:p>
    <w:p w:rsidR="00855165" w:rsidRPr="00AB43BA" w:rsidRDefault="00855165" w:rsidP="0026643F">
      <w:pPr>
        <w:pStyle w:val="Ttulo5"/>
        <w:ind w:left="1560" w:right="0" w:hanging="1560"/>
        <w:rPr>
          <w:b w:val="0"/>
          <w:sz w:val="10"/>
          <w:szCs w:val="10"/>
        </w:rPr>
      </w:pPr>
    </w:p>
    <w:p w:rsidR="00855165" w:rsidRPr="00AB43BA" w:rsidRDefault="00855165" w:rsidP="0026643F">
      <w:pPr>
        <w:pStyle w:val="Ttulo5"/>
        <w:ind w:left="1560" w:right="0" w:hanging="1560"/>
        <w:rPr>
          <w:b w:val="0"/>
          <w:szCs w:val="24"/>
        </w:rPr>
      </w:pPr>
      <w:proofErr w:type="gramStart"/>
      <w:r w:rsidRPr="00AB43BA">
        <w:rPr>
          <w:bCs/>
          <w:szCs w:val="24"/>
        </w:rPr>
        <w:t>Duração:</w:t>
      </w:r>
      <w:r w:rsidRPr="00AB43BA">
        <w:rPr>
          <w:b w:val="0"/>
          <w:szCs w:val="24"/>
        </w:rPr>
        <w:tab/>
      </w:r>
      <w:proofErr w:type="gramEnd"/>
      <w:r w:rsidR="00A5218F" w:rsidRPr="00AB43BA">
        <w:rPr>
          <w:b w:val="0"/>
          <w:szCs w:val="24"/>
        </w:rPr>
        <w:t>2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DOIS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ind w:left="1560" w:right="0" w:hanging="1560"/>
        <w:rPr>
          <w:sz w:val="10"/>
          <w:szCs w:val="10"/>
        </w:rPr>
      </w:pP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left="5245" w:right="0" w:hanging="5245"/>
        <w:rPr>
          <w:szCs w:val="24"/>
        </w:rPr>
      </w:pPr>
      <w:r w:rsidRPr="00AB43BA">
        <w:rPr>
          <w:bCs/>
          <w:szCs w:val="24"/>
        </w:rPr>
        <w:t>Integralização:</w:t>
      </w:r>
      <w:r w:rsidR="000E5B0A" w:rsidRPr="00AB43BA">
        <w:rPr>
          <w:bCs/>
          <w:szCs w:val="24"/>
        </w:rPr>
        <w:t xml:space="preserve"> </w:t>
      </w:r>
      <w:r w:rsidRPr="00AB43BA">
        <w:rPr>
          <w:b w:val="0"/>
          <w:szCs w:val="24"/>
        </w:rPr>
        <w:t>A) TEMPO TOTAL</w:t>
      </w:r>
      <w:r w:rsidRPr="00AB43BA">
        <w:rPr>
          <w:b w:val="0"/>
          <w:szCs w:val="24"/>
        </w:rPr>
        <w:tab/>
        <w:t>- MÍNIMO</w:t>
      </w:r>
      <w:r w:rsidRPr="00AB43BA">
        <w:rPr>
          <w:b w:val="0"/>
          <w:szCs w:val="24"/>
        </w:rPr>
        <w:tab/>
        <w:t>=</w:t>
      </w:r>
      <w:r w:rsidRPr="00AB43BA">
        <w:rPr>
          <w:b w:val="0"/>
          <w:szCs w:val="24"/>
        </w:rPr>
        <w:tab/>
        <w:t>0</w:t>
      </w:r>
      <w:r w:rsidR="00A5218F" w:rsidRPr="00AB43BA">
        <w:rPr>
          <w:b w:val="0"/>
          <w:szCs w:val="24"/>
        </w:rPr>
        <w:t>2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DOIS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pStyle w:val="Ttulo5"/>
        <w:tabs>
          <w:tab w:val="left" w:pos="3686"/>
          <w:tab w:val="left" w:pos="4962"/>
          <w:tab w:val="left" w:pos="5245"/>
        </w:tabs>
        <w:ind w:right="0"/>
        <w:rPr>
          <w:b w:val="0"/>
          <w:szCs w:val="24"/>
        </w:rPr>
      </w:pPr>
      <w:r w:rsidRPr="00AB43BA">
        <w:rPr>
          <w:szCs w:val="24"/>
        </w:rPr>
        <w:tab/>
      </w:r>
      <w:r w:rsidRPr="00AB43BA">
        <w:rPr>
          <w:b w:val="0"/>
          <w:szCs w:val="24"/>
        </w:rPr>
        <w:t>- MÁXIMO</w:t>
      </w:r>
      <w:r w:rsidRPr="00AB43BA">
        <w:rPr>
          <w:b w:val="0"/>
          <w:szCs w:val="24"/>
        </w:rPr>
        <w:tab/>
        <w:t>=</w:t>
      </w:r>
      <w:r w:rsidR="000E5B0A" w:rsidRPr="00AB43BA">
        <w:rPr>
          <w:b w:val="0"/>
          <w:szCs w:val="24"/>
        </w:rPr>
        <w:tab/>
      </w:r>
      <w:r w:rsidRPr="00AB43BA">
        <w:rPr>
          <w:b w:val="0"/>
          <w:szCs w:val="24"/>
        </w:rPr>
        <w:t>0</w:t>
      </w:r>
      <w:r w:rsidR="00A5218F" w:rsidRPr="00AB43BA">
        <w:rPr>
          <w:b w:val="0"/>
          <w:szCs w:val="24"/>
        </w:rPr>
        <w:t>3</w:t>
      </w:r>
      <w:r w:rsidRPr="00AB43BA">
        <w:rPr>
          <w:b w:val="0"/>
          <w:szCs w:val="24"/>
        </w:rPr>
        <w:t xml:space="preserve"> (</w:t>
      </w:r>
      <w:r w:rsidR="00A5218F" w:rsidRPr="00AB43BA">
        <w:rPr>
          <w:b w:val="0"/>
          <w:szCs w:val="24"/>
        </w:rPr>
        <w:t>TRÊS</w:t>
      </w:r>
      <w:r w:rsidRPr="00AB43BA">
        <w:rPr>
          <w:b w:val="0"/>
          <w:szCs w:val="24"/>
        </w:rPr>
        <w:t xml:space="preserve">) </w:t>
      </w:r>
      <w:r w:rsidR="00A5218F" w:rsidRPr="00AB43BA">
        <w:rPr>
          <w:b w:val="0"/>
          <w:szCs w:val="24"/>
        </w:rPr>
        <w:t>ANOS</w:t>
      </w:r>
      <w:r w:rsidRPr="00AB43BA">
        <w:rPr>
          <w:b w:val="0"/>
          <w:szCs w:val="24"/>
        </w:rPr>
        <w:t xml:space="preserve"> LETIVOS</w:t>
      </w:r>
    </w:p>
    <w:p w:rsidR="00855165" w:rsidRPr="00AB43BA" w:rsidRDefault="00855165" w:rsidP="0026643F">
      <w:pPr>
        <w:spacing w:line="240" w:lineRule="auto"/>
        <w:ind w:left="1560" w:hanging="1560"/>
        <w:rPr>
          <w:rFonts w:ascii="Times New Roman" w:hAnsi="Times New Roman" w:cs="Times New Roman"/>
          <w:sz w:val="10"/>
          <w:szCs w:val="10"/>
        </w:rPr>
      </w:pPr>
      <w:r w:rsidRPr="00AB43BA">
        <w:rPr>
          <w:rFonts w:ascii="Times New Roman" w:hAnsi="Times New Roman" w:cs="Times New Roman"/>
          <w:sz w:val="24"/>
          <w:szCs w:val="24"/>
        </w:rPr>
        <w:tab/>
      </w:r>
      <w:r w:rsidRPr="00AB43BA">
        <w:rPr>
          <w:rFonts w:ascii="Times New Roman" w:hAnsi="Times New Roman" w:cs="Times New Roman"/>
          <w:sz w:val="10"/>
          <w:szCs w:val="10"/>
        </w:rPr>
        <w:tab/>
        <w:t xml:space="preserve"> </w:t>
      </w:r>
    </w:p>
    <w:p w:rsidR="00855165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82432D" w:rsidRPr="00AB43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B43BA">
        <w:rPr>
          <w:rFonts w:ascii="Times New Roman" w:hAnsi="Times New Roman" w:cs="Times New Roman"/>
          <w:b/>
          <w:bCs/>
          <w:sz w:val="24"/>
          <w:szCs w:val="24"/>
        </w:rPr>
        <w:t>.0</w:t>
      </w:r>
      <w:r w:rsidR="00EB4B09" w:rsidRPr="00AB43B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82432D" w:rsidRPr="00AB43B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AB43BA">
        <w:rPr>
          <w:rFonts w:ascii="Times New Roman" w:hAnsi="Times New Roman" w:cs="Times New Roman"/>
          <w:b/>
          <w:bCs/>
          <w:sz w:val="24"/>
          <w:szCs w:val="24"/>
        </w:rPr>
        <w:t xml:space="preserve"> H/AULA (*)</w:t>
      </w:r>
    </w:p>
    <w:p w:rsidR="00943C2F" w:rsidRDefault="00943C2F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24"/>
          <w:szCs w:val="24"/>
        </w:rPr>
      </w:pPr>
    </w:p>
    <w:p w:rsidR="00855165" w:rsidRPr="00AB43BA" w:rsidRDefault="00855165" w:rsidP="0026643F">
      <w:pPr>
        <w:spacing w:line="240" w:lineRule="auto"/>
        <w:ind w:left="1560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AB43BA" w:rsidRPr="00AB43BA" w:rsidTr="00943C2F">
        <w:trPr>
          <w:trHeight w:val="268"/>
        </w:trPr>
        <w:tc>
          <w:tcPr>
            <w:tcW w:w="9356" w:type="dxa"/>
            <w:shd w:val="clear" w:color="auto" w:fill="C0C0C0"/>
          </w:tcPr>
          <w:p w:rsidR="00855165" w:rsidRPr="00AB43BA" w:rsidRDefault="00855165" w:rsidP="00F942FF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</w:t>
            </w:r>
            <w:r w:rsidR="00F942F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</w:tbl>
    <w:p w:rsidR="00AF43E8" w:rsidRPr="00AB43BA" w:rsidRDefault="00AF43E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9375" w:type="dxa"/>
        <w:tblLook w:val="04A0" w:firstRow="1" w:lastRow="0" w:firstColumn="1" w:lastColumn="0" w:noHBand="0" w:noVBand="1"/>
      </w:tblPr>
      <w:tblGrid>
        <w:gridCol w:w="1210"/>
        <w:gridCol w:w="5022"/>
        <w:gridCol w:w="973"/>
        <w:gridCol w:w="960"/>
        <w:gridCol w:w="1210"/>
      </w:tblGrid>
      <w:tr w:rsidR="00943C2F" w:rsidRPr="00943C2F" w:rsidTr="00943C2F">
        <w:tc>
          <w:tcPr>
            <w:tcW w:w="1210" w:type="dxa"/>
            <w:shd w:val="clear" w:color="auto" w:fill="BFBFBF" w:themeFill="background1" w:themeFillShade="BF"/>
            <w:vAlign w:val="center"/>
          </w:tcPr>
          <w:p w:rsidR="00C756A8" w:rsidRPr="00943C2F" w:rsidRDefault="00C756A8" w:rsidP="00BF058D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Código</w:t>
            </w:r>
          </w:p>
        </w:tc>
        <w:tc>
          <w:tcPr>
            <w:tcW w:w="5022" w:type="dxa"/>
            <w:shd w:val="clear" w:color="auto" w:fill="BFBFBF" w:themeFill="background1" w:themeFillShade="BF"/>
          </w:tcPr>
          <w:p w:rsidR="00C756A8" w:rsidRPr="00943C2F" w:rsidRDefault="00C756A8" w:rsidP="0026643F">
            <w:pPr>
              <w:jc w:val="center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Disciplina</w:t>
            </w:r>
          </w:p>
        </w:tc>
        <w:tc>
          <w:tcPr>
            <w:tcW w:w="973" w:type="dxa"/>
            <w:shd w:val="clear" w:color="auto" w:fill="BFBFBF" w:themeFill="background1" w:themeFillShade="BF"/>
          </w:tcPr>
          <w:p w:rsidR="00C756A8" w:rsidRPr="00943C2F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T</w:t>
            </w:r>
          </w:p>
        </w:tc>
        <w:tc>
          <w:tcPr>
            <w:tcW w:w="960" w:type="dxa"/>
            <w:shd w:val="clear" w:color="auto" w:fill="BFBFBF" w:themeFill="background1" w:themeFillShade="BF"/>
          </w:tcPr>
          <w:p w:rsidR="00C756A8" w:rsidRPr="00943C2F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1210" w:type="dxa"/>
            <w:shd w:val="clear" w:color="auto" w:fill="BFBFBF" w:themeFill="background1" w:themeFillShade="BF"/>
          </w:tcPr>
          <w:p w:rsidR="00C756A8" w:rsidRPr="00943C2F" w:rsidRDefault="00C756A8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CH</w:t>
            </w:r>
          </w:p>
        </w:tc>
      </w:tr>
      <w:tr w:rsidR="00943C2F" w:rsidRPr="00943C2F" w:rsidTr="00943C2F"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3122B1" w:rsidRPr="00943C2F" w:rsidRDefault="003122B1" w:rsidP="00BF05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MÓDULO I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20013</w:t>
            </w:r>
          </w:p>
        </w:tc>
        <w:tc>
          <w:tcPr>
            <w:tcW w:w="5022" w:type="dxa"/>
            <w:vAlign w:val="bottom"/>
          </w:tcPr>
          <w:p w:rsidR="000D72D7" w:rsidRPr="00943C2F" w:rsidRDefault="000D72D7" w:rsidP="000D72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 xml:space="preserve">COMUNICAÇÃO EMPRESARIAL </w:t>
            </w:r>
          </w:p>
        </w:tc>
        <w:tc>
          <w:tcPr>
            <w:tcW w:w="973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20112</w:t>
            </w:r>
          </w:p>
        </w:tc>
        <w:tc>
          <w:tcPr>
            <w:tcW w:w="5022" w:type="dxa"/>
            <w:vAlign w:val="bottom"/>
          </w:tcPr>
          <w:p w:rsidR="000D72D7" w:rsidRPr="00943C2F" w:rsidRDefault="000D72D7" w:rsidP="000D72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 xml:space="preserve">PRINCÍPIOS DE GESTÃO E ÉTICA EMPRESARIAL </w:t>
            </w:r>
          </w:p>
        </w:tc>
        <w:tc>
          <w:tcPr>
            <w:tcW w:w="973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D47DC5" w:rsidRPr="00943C2F" w:rsidRDefault="000D72D7" w:rsidP="00BF05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MÓDULO II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2" w:type="dxa"/>
            <w:vAlign w:val="bottom"/>
          </w:tcPr>
          <w:p w:rsidR="000D72D7" w:rsidRPr="00943C2F" w:rsidRDefault="000D72D7" w:rsidP="000D72D7">
            <w:pPr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TRIBUTOS INDIRETOS: ICSM, IPI, ISS, PIS E COFINS</w:t>
            </w:r>
          </w:p>
        </w:tc>
        <w:tc>
          <w:tcPr>
            <w:tcW w:w="973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20222</w:t>
            </w:r>
          </w:p>
        </w:tc>
        <w:tc>
          <w:tcPr>
            <w:tcW w:w="5022" w:type="dxa"/>
            <w:vAlign w:val="bottom"/>
          </w:tcPr>
          <w:p w:rsidR="000D72D7" w:rsidRPr="00943C2F" w:rsidRDefault="000D72D7" w:rsidP="000D72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CONTABILIDADE INTRODUTÓRIA</w:t>
            </w:r>
          </w:p>
        </w:tc>
        <w:tc>
          <w:tcPr>
            <w:tcW w:w="973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D47DC5" w:rsidRPr="00943C2F" w:rsidRDefault="000D72D7" w:rsidP="00BF05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MÓDULO III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2" w:type="dxa"/>
            <w:vAlign w:val="bottom"/>
          </w:tcPr>
          <w:p w:rsidR="000D72D7" w:rsidRPr="00943C2F" w:rsidRDefault="000D72D7" w:rsidP="000D72D7">
            <w:pPr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TRIBUTOS DIRETOS: IR E CSLL E REGIMES DE TRIBUTAÇÃO</w:t>
            </w:r>
          </w:p>
        </w:tc>
        <w:tc>
          <w:tcPr>
            <w:tcW w:w="973" w:type="dxa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20010</w:t>
            </w:r>
          </w:p>
        </w:tc>
        <w:tc>
          <w:tcPr>
            <w:tcW w:w="5022" w:type="dxa"/>
            <w:vAlign w:val="bottom"/>
          </w:tcPr>
          <w:p w:rsidR="000D72D7" w:rsidRPr="00943C2F" w:rsidRDefault="000D72D7" w:rsidP="000D72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CÁLCULOS FINANCEIROS</w:t>
            </w:r>
          </w:p>
        </w:tc>
        <w:tc>
          <w:tcPr>
            <w:tcW w:w="973" w:type="dxa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897094" w:rsidRPr="00943C2F" w:rsidRDefault="000D72D7" w:rsidP="00BF05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MÓDULO IV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20113</w:t>
            </w:r>
          </w:p>
        </w:tc>
        <w:tc>
          <w:tcPr>
            <w:tcW w:w="5022" w:type="dxa"/>
            <w:vAlign w:val="bottom"/>
          </w:tcPr>
          <w:p w:rsidR="000D72D7" w:rsidRPr="00943C2F" w:rsidRDefault="000D72D7" w:rsidP="000D72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PROCESSOS DE AUDITORIA FINANCEIRA</w:t>
            </w:r>
          </w:p>
        </w:tc>
        <w:tc>
          <w:tcPr>
            <w:tcW w:w="973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1210" w:type="dxa"/>
            <w:tcBorders>
              <w:bottom w:val="single" w:sz="12" w:space="0" w:color="auto"/>
            </w:tcBorders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20070</w:t>
            </w:r>
          </w:p>
        </w:tc>
        <w:tc>
          <w:tcPr>
            <w:tcW w:w="5022" w:type="dxa"/>
            <w:tcBorders>
              <w:bottom w:val="single" w:sz="12" w:space="0" w:color="auto"/>
            </w:tcBorders>
            <w:vAlign w:val="bottom"/>
          </w:tcPr>
          <w:p w:rsidR="000D72D7" w:rsidRPr="00943C2F" w:rsidRDefault="000D72D7" w:rsidP="000D72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 xml:space="preserve">LEGISLAÇÃO APLICADA </w:t>
            </w:r>
          </w:p>
        </w:tc>
        <w:tc>
          <w:tcPr>
            <w:tcW w:w="973" w:type="dxa"/>
            <w:tcBorders>
              <w:bottom w:val="single" w:sz="12" w:space="0" w:color="auto"/>
            </w:tcBorders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tcBorders>
              <w:bottom w:val="single" w:sz="12" w:space="0" w:color="auto"/>
            </w:tcBorders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9375" w:type="dxa"/>
            <w:gridSpan w:val="5"/>
            <w:tcBorders>
              <w:top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85A39" w:rsidRPr="00943C2F" w:rsidRDefault="00F942FF" w:rsidP="00BF05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MÓDULO V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2" w:type="dxa"/>
            <w:vAlign w:val="bottom"/>
          </w:tcPr>
          <w:p w:rsidR="000D72D7" w:rsidRPr="00943C2F" w:rsidRDefault="000D72D7" w:rsidP="000D72D7">
            <w:pPr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TRIBUTAÇÃO SOBRE O PATRIMÔNIO DA PESSOA FÍSICA E PLANEJAMENTO SUCESSÓRIO</w:t>
            </w:r>
          </w:p>
        </w:tc>
        <w:tc>
          <w:tcPr>
            <w:tcW w:w="973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20071</w:t>
            </w:r>
          </w:p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54/D2</w:t>
            </w:r>
          </w:p>
        </w:tc>
        <w:tc>
          <w:tcPr>
            <w:tcW w:w="5022" w:type="dxa"/>
            <w:vAlign w:val="bottom"/>
          </w:tcPr>
          <w:p w:rsidR="000D72D7" w:rsidRPr="00943C2F" w:rsidRDefault="000D72D7" w:rsidP="00BF058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LEGISLAÇÃO TRABALHISTA E RELAÇÕES SINDICAIS</w:t>
            </w:r>
          </w:p>
        </w:tc>
        <w:tc>
          <w:tcPr>
            <w:tcW w:w="973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585A39" w:rsidRPr="00943C2F" w:rsidRDefault="000D72D7" w:rsidP="00BF05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MÓDULO VI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2" w:type="dxa"/>
            <w:vAlign w:val="bottom"/>
          </w:tcPr>
          <w:p w:rsidR="000D72D7" w:rsidRPr="00943C2F" w:rsidRDefault="000D72D7" w:rsidP="000D72D7">
            <w:pPr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>AUDITORIA TRIBUTÁRIA</w:t>
            </w:r>
          </w:p>
        </w:tc>
        <w:tc>
          <w:tcPr>
            <w:tcW w:w="973" w:type="dxa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20395</w:t>
            </w:r>
          </w:p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54/D2</w:t>
            </w:r>
          </w:p>
        </w:tc>
        <w:tc>
          <w:tcPr>
            <w:tcW w:w="5022" w:type="dxa"/>
            <w:vAlign w:val="bottom"/>
          </w:tcPr>
          <w:p w:rsidR="000D72D7" w:rsidRPr="00943C2F" w:rsidRDefault="000D72D7" w:rsidP="00BF058D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LEGISLAÇÃO ADUANEIRA E NEGOCIAÇÃO INTERNACIONAL</w:t>
            </w:r>
          </w:p>
        </w:tc>
        <w:tc>
          <w:tcPr>
            <w:tcW w:w="973" w:type="dxa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585A39" w:rsidRPr="00943C2F" w:rsidRDefault="000D72D7" w:rsidP="00BF05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MÓDULO VII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20098</w:t>
            </w:r>
          </w:p>
        </w:tc>
        <w:tc>
          <w:tcPr>
            <w:tcW w:w="5022" w:type="dxa"/>
            <w:vAlign w:val="bottom"/>
          </w:tcPr>
          <w:p w:rsidR="000D72D7" w:rsidRPr="00943C2F" w:rsidRDefault="000D72D7" w:rsidP="000D72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 xml:space="preserve">NOÇÕES DE CIÊNCIAS SOCIAIS </w:t>
            </w:r>
          </w:p>
        </w:tc>
        <w:tc>
          <w:tcPr>
            <w:tcW w:w="973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20393</w:t>
            </w:r>
          </w:p>
        </w:tc>
        <w:tc>
          <w:tcPr>
            <w:tcW w:w="5022" w:type="dxa"/>
            <w:vAlign w:val="bottom"/>
          </w:tcPr>
          <w:p w:rsidR="000D72D7" w:rsidRPr="00943C2F" w:rsidRDefault="000D72D7" w:rsidP="000D72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 xml:space="preserve">TRIBUTAÇÃO NO COMÉRCIO EXTERIOR BRASILEIRO </w:t>
            </w:r>
          </w:p>
        </w:tc>
        <w:tc>
          <w:tcPr>
            <w:tcW w:w="973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9375" w:type="dxa"/>
            <w:gridSpan w:val="5"/>
            <w:shd w:val="clear" w:color="auto" w:fill="D9D9D9" w:themeFill="background1" w:themeFillShade="D9"/>
            <w:vAlign w:val="center"/>
          </w:tcPr>
          <w:p w:rsidR="00EB4B09" w:rsidRPr="00943C2F" w:rsidRDefault="000D72D7" w:rsidP="00BF05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MÓDULO VIII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2" w:type="dxa"/>
            <w:vAlign w:val="bottom"/>
          </w:tcPr>
          <w:p w:rsidR="000D72D7" w:rsidRPr="00943C2F" w:rsidRDefault="000D72D7" w:rsidP="000D72D7">
            <w:pPr>
              <w:jc w:val="left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color w:val="0070C0"/>
                <w:sz w:val="20"/>
                <w:szCs w:val="20"/>
              </w:rPr>
              <w:t xml:space="preserve">GESTÃO TRIBUTÁRIA </w:t>
            </w:r>
          </w:p>
        </w:tc>
        <w:tc>
          <w:tcPr>
            <w:tcW w:w="973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1210" w:type="dxa"/>
            <w:vAlign w:val="center"/>
          </w:tcPr>
          <w:p w:rsidR="000D72D7" w:rsidRPr="00943C2F" w:rsidRDefault="000D72D7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20234</w:t>
            </w:r>
          </w:p>
        </w:tc>
        <w:tc>
          <w:tcPr>
            <w:tcW w:w="5022" w:type="dxa"/>
            <w:vAlign w:val="bottom"/>
          </w:tcPr>
          <w:p w:rsidR="000D72D7" w:rsidRPr="00943C2F" w:rsidRDefault="000D72D7" w:rsidP="000D72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CONTABILIDADE E PLANEJAMENTO TRIBUTÁRIO</w:t>
            </w:r>
          </w:p>
        </w:tc>
        <w:tc>
          <w:tcPr>
            <w:tcW w:w="973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6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vAlign w:val="center"/>
          </w:tcPr>
          <w:p w:rsidR="000D72D7" w:rsidRPr="00943C2F" w:rsidRDefault="000D72D7" w:rsidP="000D72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943C2F" w:rsidRPr="00943C2F" w:rsidTr="00943C2F">
        <w:tc>
          <w:tcPr>
            <w:tcW w:w="1210" w:type="dxa"/>
            <w:shd w:val="clear" w:color="auto" w:fill="F2F2F2" w:themeFill="background1" w:themeFillShade="F2"/>
            <w:vAlign w:val="center"/>
          </w:tcPr>
          <w:p w:rsidR="00EB4B09" w:rsidRPr="00943C2F" w:rsidRDefault="00EB4B09" w:rsidP="00BF05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5022" w:type="dxa"/>
            <w:shd w:val="clear" w:color="auto" w:fill="F2F2F2" w:themeFill="background1" w:themeFillShade="F2"/>
          </w:tcPr>
          <w:p w:rsidR="00EB4B09" w:rsidRPr="00943C2F" w:rsidRDefault="00F942FF" w:rsidP="002664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973" w:type="dxa"/>
            <w:shd w:val="clear" w:color="auto" w:fill="F2F2F2" w:themeFill="background1" w:themeFillShade="F2"/>
          </w:tcPr>
          <w:p w:rsidR="00EB4B09" w:rsidRPr="00943C2F" w:rsidRDefault="00EB31C5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60" w:type="dxa"/>
            <w:shd w:val="clear" w:color="auto" w:fill="F2F2F2" w:themeFill="background1" w:themeFillShade="F2"/>
          </w:tcPr>
          <w:p w:rsidR="00EB4B09" w:rsidRPr="00943C2F" w:rsidRDefault="00E651E0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10" w:type="dxa"/>
            <w:shd w:val="clear" w:color="auto" w:fill="F2F2F2" w:themeFill="background1" w:themeFillShade="F2"/>
          </w:tcPr>
          <w:p w:rsidR="00EB4B09" w:rsidRPr="00943C2F" w:rsidRDefault="00EB31C5" w:rsidP="0026643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943C2F" w:rsidRPr="00943C2F" w:rsidTr="00943C2F">
        <w:tc>
          <w:tcPr>
            <w:tcW w:w="6232" w:type="dxa"/>
            <w:gridSpan w:val="2"/>
            <w:shd w:val="clear" w:color="auto" w:fill="BFBFBF" w:themeFill="background1" w:themeFillShade="BF"/>
            <w:vAlign w:val="center"/>
          </w:tcPr>
          <w:p w:rsidR="00EB4B09" w:rsidRPr="00943C2F" w:rsidRDefault="00BB2430" w:rsidP="00BF058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973" w:type="dxa"/>
            <w:shd w:val="clear" w:color="auto" w:fill="BFBFBF" w:themeFill="background1" w:themeFillShade="BF"/>
          </w:tcPr>
          <w:p w:rsidR="00EB4B09" w:rsidRPr="00943C2F" w:rsidRDefault="00EB31C5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EB4B09"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000</w:t>
            </w:r>
          </w:p>
        </w:tc>
        <w:tc>
          <w:tcPr>
            <w:tcW w:w="960" w:type="dxa"/>
            <w:shd w:val="clear" w:color="auto" w:fill="BFBFBF" w:themeFill="background1" w:themeFillShade="BF"/>
          </w:tcPr>
          <w:p w:rsidR="00EB4B09" w:rsidRPr="00943C2F" w:rsidRDefault="00E651E0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1210" w:type="dxa"/>
            <w:shd w:val="clear" w:color="auto" w:fill="BFBFBF" w:themeFill="background1" w:themeFillShade="BF"/>
          </w:tcPr>
          <w:p w:rsidR="00EB4B09" w:rsidRPr="00943C2F" w:rsidRDefault="00EB31C5" w:rsidP="0026643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EB4B09"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A5799E"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EB4B09" w:rsidRPr="00943C2F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943C2F" w:rsidRDefault="00943C2F" w:rsidP="0026643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8595C" w:rsidRPr="00AB43BA" w:rsidRDefault="0098595C" w:rsidP="0026643F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B43BA">
        <w:rPr>
          <w:rFonts w:ascii="Times New Roman" w:hAnsi="Times New Roman" w:cs="Times New Roman"/>
          <w:b/>
          <w:sz w:val="24"/>
          <w:szCs w:val="24"/>
        </w:rPr>
        <w:lastRenderedPageBreak/>
        <w:t>(***) DISCIPLINA</w:t>
      </w:r>
      <w:r w:rsidR="008804F2" w:rsidRPr="00AB43BA">
        <w:rPr>
          <w:rFonts w:ascii="Times New Roman" w:hAnsi="Times New Roman" w:cs="Times New Roman"/>
          <w:b/>
          <w:sz w:val="24"/>
          <w:szCs w:val="24"/>
        </w:rPr>
        <w:t>S</w:t>
      </w:r>
      <w:r w:rsidRPr="00AB43BA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AB43BA" w:rsidRDefault="0089389F" w:rsidP="002664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5"/>
        <w:gridCol w:w="4111"/>
        <w:gridCol w:w="567"/>
        <w:gridCol w:w="567"/>
        <w:gridCol w:w="709"/>
        <w:gridCol w:w="2192"/>
      </w:tblGrid>
      <w:tr w:rsidR="00AB43BA" w:rsidRPr="00AB43BA" w:rsidTr="00B841E5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CÓDIGO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DISCIPLINAS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T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CHA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:rsidR="008804F2" w:rsidRPr="00AB43BA" w:rsidRDefault="008804F2">
            <w:pPr>
              <w:pStyle w:val="Ttulo4"/>
              <w:spacing w:before="0" w:line="240" w:lineRule="auto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MODALIDADE       DE OFERTA</w:t>
            </w:r>
          </w:p>
        </w:tc>
      </w:tr>
      <w:tr w:rsidR="00AB43BA" w:rsidRPr="00AB43BA" w:rsidTr="00B841E5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DIREITOS HUMANOS E CIDADANIA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B841E5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DIVERSIDADES ETNICO - RACIAIS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B841E5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20027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ECOLOGIA E BIODIVERSIDADE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AB43BA" w:rsidRPr="00AB43BA" w:rsidTr="00B841E5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20073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LÍNGUA BRASILEIRA DE SINAIS - LIBRAS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  <w:tr w:rsidR="008804F2" w:rsidRPr="00AB43BA" w:rsidTr="00B841E5">
        <w:trPr>
          <w:trHeight w:val="237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 w:rsidP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20124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TECNOLOGIA E SOCIEDADE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04F2" w:rsidRPr="00AB43BA" w:rsidRDefault="008804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Optativa</w:t>
            </w:r>
          </w:p>
        </w:tc>
      </w:tr>
    </w:tbl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tbl>
      <w:tblPr>
        <w:tblStyle w:val="Tabelacomgrade"/>
        <w:tblW w:w="9325" w:type="dxa"/>
        <w:tblLook w:val="04A0" w:firstRow="1" w:lastRow="0" w:firstColumn="1" w:lastColumn="0" w:noHBand="0" w:noVBand="1"/>
      </w:tblPr>
      <w:tblGrid>
        <w:gridCol w:w="5940"/>
        <w:gridCol w:w="1568"/>
        <w:gridCol w:w="1817"/>
      </w:tblGrid>
      <w:tr w:rsidR="00AB43BA" w:rsidRPr="00AB43BA" w:rsidTr="00B841E5">
        <w:tc>
          <w:tcPr>
            <w:tcW w:w="5940" w:type="dxa"/>
            <w:shd w:val="clear" w:color="auto" w:fill="BFBFBF" w:themeFill="background1" w:themeFillShade="BF"/>
          </w:tcPr>
          <w:p w:rsidR="0089389F" w:rsidRPr="00AB43BA" w:rsidRDefault="008804F2" w:rsidP="008804F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Resumo</w:t>
            </w:r>
          </w:p>
        </w:tc>
        <w:tc>
          <w:tcPr>
            <w:tcW w:w="1568" w:type="dxa"/>
            <w:shd w:val="clear" w:color="auto" w:fill="BFBFBF" w:themeFill="background1" w:themeFillShade="BF"/>
          </w:tcPr>
          <w:p w:rsidR="0089389F" w:rsidRPr="00AB43BA" w:rsidRDefault="008804F2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:rsidR="0089389F" w:rsidRPr="00AB43BA" w:rsidRDefault="008804F2" w:rsidP="002664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AB43BA" w:rsidRPr="00AB43BA" w:rsidTr="00B841E5">
        <w:tc>
          <w:tcPr>
            <w:tcW w:w="5940" w:type="dxa"/>
          </w:tcPr>
          <w:p w:rsidR="0089389F" w:rsidRPr="00AB43BA" w:rsidRDefault="008804F2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568" w:type="dxa"/>
          </w:tcPr>
          <w:p w:rsidR="0089389F" w:rsidRPr="00AB43BA" w:rsidRDefault="0089389F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A5C7D" w:rsidRPr="00AB43B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bookmarkStart w:id="0" w:name="_GoBack"/>
            <w:bookmarkEnd w:id="0"/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817" w:type="dxa"/>
          </w:tcPr>
          <w:p w:rsidR="0089389F" w:rsidRPr="00AB43BA" w:rsidRDefault="009A5C7D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1.920</w:t>
            </w:r>
          </w:p>
        </w:tc>
      </w:tr>
      <w:tr w:rsidR="00AB43BA" w:rsidRPr="00AB43BA" w:rsidTr="00B841E5">
        <w:tc>
          <w:tcPr>
            <w:tcW w:w="5940" w:type="dxa"/>
          </w:tcPr>
          <w:p w:rsidR="0089389F" w:rsidRPr="00AB43BA" w:rsidRDefault="008804F2" w:rsidP="0026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1568" w:type="dxa"/>
          </w:tcPr>
          <w:p w:rsidR="0089389F" w:rsidRPr="00AB43BA" w:rsidRDefault="0089389F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(**) 0</w:t>
            </w:r>
            <w:r w:rsidR="009A5C7D" w:rsidRPr="00AB43BA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817" w:type="dxa"/>
          </w:tcPr>
          <w:p w:rsidR="0089389F" w:rsidRPr="00AB43BA" w:rsidRDefault="009A5C7D" w:rsidP="002664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89389F" w:rsidRPr="00AB43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9389F" w:rsidRPr="00AB43BA" w:rsidTr="00B841E5">
        <w:tc>
          <w:tcPr>
            <w:tcW w:w="5940" w:type="dxa"/>
          </w:tcPr>
          <w:p w:rsidR="0089389F" w:rsidRPr="00AB43BA" w:rsidRDefault="008804F2" w:rsidP="002664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568" w:type="dxa"/>
          </w:tcPr>
          <w:p w:rsidR="0089389F" w:rsidRPr="00AB43BA" w:rsidRDefault="0089389F" w:rsidP="0026643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(*) </w:t>
            </w:r>
            <w:r w:rsidR="009A5C7D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B4B09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667</w:t>
            </w:r>
          </w:p>
        </w:tc>
        <w:tc>
          <w:tcPr>
            <w:tcW w:w="1817" w:type="dxa"/>
          </w:tcPr>
          <w:p w:rsidR="0089389F" w:rsidRPr="00AB43BA" w:rsidRDefault="0089389F" w:rsidP="0026643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(***) </w:t>
            </w:r>
            <w:r w:rsidR="009A5C7D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EB4B09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9A5C7D" w:rsidRPr="00AB43B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A46056" w:rsidRPr="00AB43BA" w:rsidRDefault="00A46056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389F" w:rsidRPr="00AB43BA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  <w:r w:rsidRPr="00AB43BA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AB43BA" w:rsidRDefault="0089389F" w:rsidP="0026643F">
      <w:pPr>
        <w:pStyle w:val="Corpodetexto"/>
        <w:ind w:right="0"/>
        <w:rPr>
          <w:rFonts w:ascii="Times New Roman" w:hAnsi="Times New Roman" w:cs="Times New Roman"/>
          <w:b/>
          <w:sz w:val="24"/>
          <w:szCs w:val="24"/>
        </w:rPr>
      </w:pPr>
    </w:p>
    <w:p w:rsidR="0089389F" w:rsidRPr="00AB43BA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 xml:space="preserve">(*) </w:t>
      </w:r>
      <w:r w:rsidRPr="00AB43BA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AB43BA">
        <w:rPr>
          <w:rFonts w:ascii="Times New Roman" w:hAnsi="Times New Roman" w:cs="Times New Roman"/>
          <w:sz w:val="24"/>
          <w:szCs w:val="24"/>
        </w:rPr>
        <w:t>*)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AB43BA">
        <w:rPr>
          <w:rFonts w:ascii="Times New Roman" w:hAnsi="Times New Roman" w:cs="Times New Roman"/>
          <w:sz w:val="24"/>
          <w:szCs w:val="24"/>
        </w:rPr>
        <w:t>A(s) carga(s) horária(s) destinada(s) à(s) Atividade(s) Complementar(es) será(</w:t>
      </w:r>
      <w:proofErr w:type="spellStart"/>
      <w:r w:rsidRPr="00AB43BA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AB43BA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89389F" w:rsidRPr="00AB43BA" w:rsidRDefault="0089389F" w:rsidP="0026643F">
      <w:pPr>
        <w:pStyle w:val="Corpodetexto"/>
        <w:tabs>
          <w:tab w:val="left" w:pos="709"/>
        </w:tabs>
        <w:ind w:left="709" w:right="0" w:hanging="709"/>
        <w:rPr>
          <w:rFonts w:ascii="Times New Roman" w:hAnsi="Times New Roman" w:cs="Times New Roman"/>
          <w:sz w:val="24"/>
          <w:szCs w:val="24"/>
        </w:rPr>
      </w:pPr>
    </w:p>
    <w:p w:rsidR="0089389F" w:rsidRPr="00AB43BA" w:rsidRDefault="0089389F" w:rsidP="0026643F">
      <w:pPr>
        <w:tabs>
          <w:tab w:val="left" w:pos="709"/>
        </w:tabs>
        <w:spacing w:line="240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AB43BA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AB43BA">
        <w:rPr>
          <w:rFonts w:ascii="Times New Roman" w:hAnsi="Times New Roman" w:cs="Times New Roman"/>
          <w:sz w:val="24"/>
          <w:szCs w:val="24"/>
        </w:rPr>
        <w:t>*)</w:t>
      </w:r>
      <w:r w:rsidRPr="00AB43BA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AB43BA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</w:t>
      </w:r>
      <w:r w:rsidR="009A5C7D" w:rsidRPr="00AB43BA">
        <w:rPr>
          <w:rFonts w:ascii="Times New Roman" w:hAnsi="Times New Roman" w:cs="Times New Roman"/>
          <w:sz w:val="24"/>
          <w:szCs w:val="24"/>
        </w:rPr>
        <w:t>, inclusive a disciplina de Língua Brasileira de Sinais – LIBRAS, atendendo às disposições do Decreto n.º 5.626, de 22 de dezembro de 2005, que determina em seu capítulo II a inclusão de Libras como disciplina curricular optativa para os Cursos Superiores de Tecnologia. Os alunos poderão cursá-la nos cursos de Licenciatura da UNIPAR que já a oferecem</w:t>
      </w:r>
      <w:r w:rsidRPr="00AB43BA">
        <w:rPr>
          <w:rFonts w:ascii="Times New Roman" w:hAnsi="Times New Roman" w:cs="Times New Roman"/>
          <w:sz w:val="24"/>
          <w:szCs w:val="24"/>
        </w:rPr>
        <w:t>.</w:t>
      </w:r>
    </w:p>
    <w:p w:rsidR="0089389F" w:rsidRPr="00AB43BA" w:rsidRDefault="0089389F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40A8" w:rsidRPr="00AB43BA" w:rsidRDefault="005B40A8" w:rsidP="0026643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B40A8" w:rsidRPr="00AB43BA" w:rsidSect="00943C2F">
      <w:pgSz w:w="11906" w:h="16838" w:code="9"/>
      <w:pgMar w:top="226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1E2"/>
    <w:rsid w:val="00007D4F"/>
    <w:rsid w:val="00017544"/>
    <w:rsid w:val="00043FD0"/>
    <w:rsid w:val="00051DA7"/>
    <w:rsid w:val="00062274"/>
    <w:rsid w:val="00062D13"/>
    <w:rsid w:val="000B73F8"/>
    <w:rsid w:val="000D72D7"/>
    <w:rsid w:val="000E5B0A"/>
    <w:rsid w:val="000F2F09"/>
    <w:rsid w:val="0010226C"/>
    <w:rsid w:val="00117E57"/>
    <w:rsid w:val="0012318B"/>
    <w:rsid w:val="001245DA"/>
    <w:rsid w:val="00140E9F"/>
    <w:rsid w:val="001519B2"/>
    <w:rsid w:val="00160D6E"/>
    <w:rsid w:val="0016302C"/>
    <w:rsid w:val="00177F8B"/>
    <w:rsid w:val="0019096A"/>
    <w:rsid w:val="00195DE7"/>
    <w:rsid w:val="001C3892"/>
    <w:rsid w:val="001F0CC0"/>
    <w:rsid w:val="001F4974"/>
    <w:rsid w:val="001F6D2A"/>
    <w:rsid w:val="00206701"/>
    <w:rsid w:val="00215E25"/>
    <w:rsid w:val="0022795C"/>
    <w:rsid w:val="0026643F"/>
    <w:rsid w:val="00290F9C"/>
    <w:rsid w:val="003122B1"/>
    <w:rsid w:val="00346FBD"/>
    <w:rsid w:val="003708E2"/>
    <w:rsid w:val="003A140B"/>
    <w:rsid w:val="003A19A9"/>
    <w:rsid w:val="003B00A3"/>
    <w:rsid w:val="003E1D65"/>
    <w:rsid w:val="00407A51"/>
    <w:rsid w:val="00441C65"/>
    <w:rsid w:val="00472B85"/>
    <w:rsid w:val="00487320"/>
    <w:rsid w:val="004909B6"/>
    <w:rsid w:val="004F20AB"/>
    <w:rsid w:val="00585A39"/>
    <w:rsid w:val="00595AE0"/>
    <w:rsid w:val="005B40A8"/>
    <w:rsid w:val="005D5D66"/>
    <w:rsid w:val="005F0E96"/>
    <w:rsid w:val="0061458E"/>
    <w:rsid w:val="00680B28"/>
    <w:rsid w:val="00692C41"/>
    <w:rsid w:val="006A61B0"/>
    <w:rsid w:val="007122A7"/>
    <w:rsid w:val="0073131D"/>
    <w:rsid w:val="00780DB8"/>
    <w:rsid w:val="007A0C06"/>
    <w:rsid w:val="007F4C74"/>
    <w:rsid w:val="0082432D"/>
    <w:rsid w:val="0084205A"/>
    <w:rsid w:val="00855165"/>
    <w:rsid w:val="0086386B"/>
    <w:rsid w:val="00867A36"/>
    <w:rsid w:val="008804F2"/>
    <w:rsid w:val="00882D85"/>
    <w:rsid w:val="0089389F"/>
    <w:rsid w:val="00897094"/>
    <w:rsid w:val="008B50F0"/>
    <w:rsid w:val="008E6AA8"/>
    <w:rsid w:val="00926DFC"/>
    <w:rsid w:val="00943C2F"/>
    <w:rsid w:val="009764AA"/>
    <w:rsid w:val="0098595C"/>
    <w:rsid w:val="009A5C7D"/>
    <w:rsid w:val="009D0FC6"/>
    <w:rsid w:val="00A20394"/>
    <w:rsid w:val="00A35333"/>
    <w:rsid w:val="00A44420"/>
    <w:rsid w:val="00A46056"/>
    <w:rsid w:val="00A5218F"/>
    <w:rsid w:val="00A5574A"/>
    <w:rsid w:val="00A5799E"/>
    <w:rsid w:val="00AB43BA"/>
    <w:rsid w:val="00AB5902"/>
    <w:rsid w:val="00AC393F"/>
    <w:rsid w:val="00AF43E8"/>
    <w:rsid w:val="00B12184"/>
    <w:rsid w:val="00B509B3"/>
    <w:rsid w:val="00B57B20"/>
    <w:rsid w:val="00B841E5"/>
    <w:rsid w:val="00BB2430"/>
    <w:rsid w:val="00BF058D"/>
    <w:rsid w:val="00C103DD"/>
    <w:rsid w:val="00C26EA8"/>
    <w:rsid w:val="00C33B6A"/>
    <w:rsid w:val="00C56333"/>
    <w:rsid w:val="00C6720A"/>
    <w:rsid w:val="00C756A8"/>
    <w:rsid w:val="00C756E2"/>
    <w:rsid w:val="00C87F23"/>
    <w:rsid w:val="00C93884"/>
    <w:rsid w:val="00CC7F17"/>
    <w:rsid w:val="00CE6BB1"/>
    <w:rsid w:val="00D0463D"/>
    <w:rsid w:val="00D06489"/>
    <w:rsid w:val="00D442DD"/>
    <w:rsid w:val="00D47DC5"/>
    <w:rsid w:val="00D75C50"/>
    <w:rsid w:val="00DA2490"/>
    <w:rsid w:val="00DD6B2C"/>
    <w:rsid w:val="00E651E0"/>
    <w:rsid w:val="00E6770D"/>
    <w:rsid w:val="00EA1966"/>
    <w:rsid w:val="00EB31C5"/>
    <w:rsid w:val="00EB4B09"/>
    <w:rsid w:val="00ED037A"/>
    <w:rsid w:val="00F236EE"/>
    <w:rsid w:val="00F30923"/>
    <w:rsid w:val="00F670FF"/>
    <w:rsid w:val="00F83742"/>
    <w:rsid w:val="00F942FF"/>
    <w:rsid w:val="00FB1783"/>
    <w:rsid w:val="00FB6035"/>
    <w:rsid w:val="00FD1365"/>
    <w:rsid w:val="00FD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2B5BD9-4B43-457D-B236-3E3C092C0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20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9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C43C56-99F2-499A-9843-910055E708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442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2828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Unipar</dc:creator>
  <cp:keywords/>
  <dc:description/>
  <cp:lastModifiedBy>Ana Cristina</cp:lastModifiedBy>
  <cp:revision>5</cp:revision>
  <cp:lastPrinted>2014-09-03T20:04:00Z</cp:lastPrinted>
  <dcterms:created xsi:type="dcterms:W3CDTF">2019-10-28T13:52:00Z</dcterms:created>
  <dcterms:modified xsi:type="dcterms:W3CDTF">2019-10-28T14:03:00Z</dcterms:modified>
</cp:coreProperties>
</file>