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1264F" w:rsidRDefault="0081264F" w:rsidP="0026643F">
      <w:pPr>
        <w:pStyle w:val="Subttulo"/>
        <w:ind w:right="0"/>
        <w:rPr>
          <w:b/>
          <w:bCs/>
          <w:szCs w:val="24"/>
        </w:rPr>
      </w:pPr>
    </w:p>
    <w:p w:rsidR="005F1A1A" w:rsidRDefault="005F1A1A" w:rsidP="0026643F">
      <w:pPr>
        <w:pStyle w:val="Subttulo"/>
        <w:ind w:right="0"/>
        <w:rPr>
          <w:b/>
          <w:bCs/>
          <w:szCs w:val="24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proofErr w:type="gramStart"/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proofErr w:type="gramEnd"/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proofErr w:type="gramEnd"/>
      <w:r w:rsidR="00D06489">
        <w:rPr>
          <w:szCs w:val="24"/>
        </w:rPr>
        <w:t xml:space="preserve">GESTÃO </w:t>
      </w:r>
      <w:r w:rsidR="00C84680">
        <w:rPr>
          <w:szCs w:val="24"/>
        </w:rPr>
        <w:t>DA PRODUÇÃO DA INDUSTRIAL</w:t>
      </w:r>
    </w:p>
    <w:p w:rsidR="0082432D" w:rsidRPr="00AB43BA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AB43BA">
        <w:rPr>
          <w:rFonts w:ascii="Times New Roman" w:hAnsi="Times New Roman" w:cs="Times New Roman"/>
          <w:sz w:val="24"/>
          <w:szCs w:val="24"/>
          <w:lang w:eastAsia="pt-BR"/>
        </w:rPr>
        <w:t xml:space="preserve">(Eixo Tecnológico: </w:t>
      </w:r>
      <w:r w:rsidR="004D2668">
        <w:rPr>
          <w:rFonts w:ascii="Times New Roman" w:hAnsi="Times New Roman" w:cs="Times New Roman"/>
          <w:sz w:val="24"/>
          <w:szCs w:val="24"/>
          <w:lang w:eastAsia="pt-BR"/>
        </w:rPr>
        <w:t>Controle e Processos Industriais</w:t>
      </w:r>
      <w:r w:rsidRPr="00AB43BA">
        <w:rPr>
          <w:rFonts w:ascii="Times New Roman" w:hAnsi="Times New Roman" w:cs="Times New Roman"/>
          <w:sz w:val="24"/>
          <w:szCs w:val="24"/>
          <w:lang w:eastAsia="pt-BR"/>
        </w:rPr>
        <w:t>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proofErr w:type="gramEnd"/>
      <w:r w:rsidR="00903FE4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903FE4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>A) TEMPO TOTAL</w:t>
      </w:r>
      <w:r w:rsidRPr="00AB43BA">
        <w:rPr>
          <w:b w:val="0"/>
          <w:szCs w:val="24"/>
        </w:rPr>
        <w:tab/>
        <w:t>- MÍNIMO</w:t>
      </w:r>
      <w:r w:rsidRPr="00AB43BA">
        <w:rPr>
          <w:b w:val="0"/>
          <w:szCs w:val="24"/>
        </w:rPr>
        <w:tab/>
        <w:t>=</w:t>
      </w:r>
      <w:r w:rsidRPr="00AB43BA">
        <w:rPr>
          <w:b w:val="0"/>
          <w:szCs w:val="24"/>
        </w:rPr>
        <w:tab/>
        <w:t>0</w:t>
      </w:r>
      <w:r w:rsidR="00903FE4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903FE4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Pr="00AB43BA">
        <w:rPr>
          <w:b w:val="0"/>
          <w:szCs w:val="24"/>
        </w:rPr>
        <w:t>0</w:t>
      </w:r>
      <w:r w:rsidR="00FF49B8">
        <w:rPr>
          <w:b w:val="0"/>
          <w:szCs w:val="24"/>
        </w:rPr>
        <w:t>5</w:t>
      </w:r>
      <w:r w:rsidRPr="00AB43BA">
        <w:rPr>
          <w:b w:val="0"/>
          <w:szCs w:val="24"/>
        </w:rPr>
        <w:t xml:space="preserve"> (</w:t>
      </w:r>
      <w:r w:rsidR="00FF49B8">
        <w:rPr>
          <w:b w:val="0"/>
          <w:szCs w:val="24"/>
        </w:rPr>
        <w:t>CINCO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17401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74011">
        <w:rPr>
          <w:rFonts w:ascii="Times New Roman" w:hAnsi="Times New Roman" w:cs="Times New Roman"/>
          <w:b/>
          <w:bCs/>
          <w:sz w:val="24"/>
          <w:szCs w:val="24"/>
        </w:rPr>
        <w:t>00</w:t>
      </w:r>
      <w:bookmarkStart w:id="0" w:name="_GoBack"/>
      <w:bookmarkEnd w:id="0"/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81264F" w:rsidRDefault="0081264F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5F1A1A" w:rsidRDefault="005F1A1A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5F1A1A" w:rsidRPr="00AB43BA" w:rsidRDefault="005F1A1A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632AD5">
        <w:trPr>
          <w:trHeight w:val="268"/>
          <w:jc w:val="center"/>
        </w:trPr>
        <w:tc>
          <w:tcPr>
            <w:tcW w:w="9356" w:type="dxa"/>
            <w:shd w:val="clear" w:color="auto" w:fill="C0C0C0"/>
          </w:tcPr>
          <w:p w:rsidR="00855165" w:rsidRPr="00AB43BA" w:rsidRDefault="00855165" w:rsidP="00077FFE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077FF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81264F" w:rsidRDefault="0081264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1A1A" w:rsidRPr="00AB43BA" w:rsidRDefault="005F1A1A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375" w:type="dxa"/>
        <w:jc w:val="center"/>
        <w:tblLook w:val="04A0" w:firstRow="1" w:lastRow="0" w:firstColumn="1" w:lastColumn="0" w:noHBand="0" w:noVBand="1"/>
      </w:tblPr>
      <w:tblGrid>
        <w:gridCol w:w="1210"/>
        <w:gridCol w:w="5022"/>
        <w:gridCol w:w="973"/>
        <w:gridCol w:w="960"/>
        <w:gridCol w:w="1210"/>
      </w:tblGrid>
      <w:tr w:rsidR="005F1A1A" w:rsidRPr="005F1A1A" w:rsidTr="00632AD5">
        <w:trPr>
          <w:jc w:val="center"/>
        </w:trPr>
        <w:tc>
          <w:tcPr>
            <w:tcW w:w="1210" w:type="dxa"/>
            <w:shd w:val="clear" w:color="auto" w:fill="BFBFBF" w:themeFill="background1" w:themeFillShade="BF"/>
            <w:vAlign w:val="center"/>
          </w:tcPr>
          <w:p w:rsidR="00C756A8" w:rsidRPr="005F1A1A" w:rsidRDefault="00C756A8" w:rsidP="00FC0D4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5022" w:type="dxa"/>
            <w:shd w:val="clear" w:color="auto" w:fill="BFBFBF" w:themeFill="background1" w:themeFillShade="BF"/>
          </w:tcPr>
          <w:p w:rsidR="00C756A8" w:rsidRPr="005F1A1A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C756A8" w:rsidRPr="005F1A1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C756A8" w:rsidRPr="005F1A1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C756A8" w:rsidRPr="005F1A1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3122B1" w:rsidRPr="005F1A1A" w:rsidRDefault="003122B1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20013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COMUNICAÇÃO EMPRESARIAL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20103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OPERAÇÕES LOGÍSTICA DE PRODUTOS E SERVIÇOS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D47DC5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20259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ALGORITMOS E FUNDAMENTOS DE PROGRAMAÇÃO DE COMPUTADORES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20105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ORGANIZAÇÃO, SISTEMAS E MÉTODOS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D47DC5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20052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GESTÃO DA SEGURANÇA NO TRABALHO</w:t>
            </w:r>
          </w:p>
        </w:tc>
        <w:tc>
          <w:tcPr>
            <w:tcW w:w="973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20086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LOGÍSTICA E GERENCIAMENTO DE SUPRIMENTOS </w:t>
            </w:r>
          </w:p>
        </w:tc>
        <w:tc>
          <w:tcPr>
            <w:tcW w:w="973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897094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20107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PLANEJAMENTO ESTRATÉGICO 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20361</w:t>
            </w:r>
          </w:p>
        </w:tc>
        <w:tc>
          <w:tcPr>
            <w:tcW w:w="5022" w:type="dxa"/>
            <w:tcBorders>
              <w:bottom w:val="single" w:sz="12" w:space="0" w:color="auto"/>
            </w:tcBorders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PROCESSOS DE PRODUÇÃO </w:t>
            </w:r>
          </w:p>
        </w:tc>
        <w:tc>
          <w:tcPr>
            <w:tcW w:w="973" w:type="dxa"/>
            <w:tcBorders>
              <w:bottom w:val="single" w:sz="12" w:space="0" w:color="auto"/>
            </w:tcBorders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85A39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20055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GESTÃO DE PESSOAS 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20054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GESTÃO DE EQUIPES E PROJETOS 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585A39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20369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CONTROLE ESTATÍSTICO DO PROCESSO 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20357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ENGENHARIA ECONÔMICA</w:t>
            </w:r>
          </w:p>
        </w:tc>
        <w:tc>
          <w:tcPr>
            <w:tcW w:w="973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585A39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20098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NOÇÕES DE CIÊNCIAS SOCIAIS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20382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GESTÃO DA QUALIDADE 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EB4B09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20372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MAPEAMENTO DE PROCESSOS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20004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ADMINISTRAÇÃO DAS OPERAÇÕES DE PRODUÇÃO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C1A47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MÓDULO IX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20373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GESTÃO DA TECNOLOGIA DA INFORMAÇÃO DE INOVAÇÃO 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20368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ENGENHARIA DE TEMPOS E MÉTODOS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1C1A47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X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20376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 xml:space="preserve">SIMULAÇÃO DE PROCESSOS PRODUTIVOS </w:t>
            </w:r>
          </w:p>
        </w:tc>
        <w:tc>
          <w:tcPr>
            <w:tcW w:w="973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20370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CONTROLE DE QUALIDADE DO PRODUTO E DO PROCESSO</w:t>
            </w:r>
          </w:p>
        </w:tc>
        <w:tc>
          <w:tcPr>
            <w:tcW w:w="973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1C1A47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XI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20371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PLANEJAMENTO E CONTROLE DE PRODUÇÃO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20378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GESTÃO DE PROJETOS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blPrEx>
          <w:jc w:val="left"/>
        </w:tblPrEx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1C1A47" w:rsidRPr="005F1A1A" w:rsidRDefault="00EA3B4E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MÓDULO XII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20380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ENGENHARIA DA SUSTENTABILIDADE E TRATAMENTO DE RESÍDUOS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vAlign w:val="center"/>
          </w:tcPr>
          <w:p w:rsidR="00EA3B4E" w:rsidRPr="005F1A1A" w:rsidRDefault="00EA3B4E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20366</w:t>
            </w:r>
          </w:p>
        </w:tc>
        <w:tc>
          <w:tcPr>
            <w:tcW w:w="5022" w:type="dxa"/>
            <w:vAlign w:val="bottom"/>
          </w:tcPr>
          <w:p w:rsidR="00EA3B4E" w:rsidRPr="005F1A1A" w:rsidRDefault="00EA3B4E" w:rsidP="00EA3B4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ENGENHARIA DO PRODUTO</w:t>
            </w:r>
          </w:p>
        </w:tc>
        <w:tc>
          <w:tcPr>
            <w:tcW w:w="973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A3B4E" w:rsidRPr="005F1A1A" w:rsidRDefault="00EA3B4E" w:rsidP="00EA3B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F1A1A" w:rsidRPr="005F1A1A" w:rsidTr="00632AD5">
        <w:trPr>
          <w:jc w:val="center"/>
        </w:trPr>
        <w:tc>
          <w:tcPr>
            <w:tcW w:w="1210" w:type="dxa"/>
            <w:shd w:val="clear" w:color="auto" w:fill="F2F2F2" w:themeFill="background1" w:themeFillShade="F2"/>
            <w:vAlign w:val="center"/>
          </w:tcPr>
          <w:p w:rsidR="00EB4B09" w:rsidRPr="005F1A1A" w:rsidRDefault="00EB4B09" w:rsidP="00FC0D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5022" w:type="dxa"/>
            <w:shd w:val="clear" w:color="auto" w:fill="F2F2F2" w:themeFill="background1" w:themeFillShade="F2"/>
          </w:tcPr>
          <w:p w:rsidR="00EB4B09" w:rsidRPr="005F1A1A" w:rsidRDefault="00EB4B09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73" w:type="dxa"/>
            <w:shd w:val="clear" w:color="auto" w:fill="F2F2F2" w:themeFill="background1" w:themeFillShade="F2"/>
          </w:tcPr>
          <w:p w:rsidR="00EB4B09" w:rsidRPr="005F1A1A" w:rsidRDefault="00174011" w:rsidP="001740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EB31C5"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F2F2F2" w:themeFill="background1" w:themeFillShade="F2"/>
          </w:tcPr>
          <w:p w:rsidR="00EB4B09" w:rsidRPr="005F1A1A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F2F2F2" w:themeFill="background1" w:themeFillShade="F2"/>
          </w:tcPr>
          <w:p w:rsidR="00EB4B09" w:rsidRPr="005F1A1A" w:rsidRDefault="00174011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EB31C5" w:rsidRPr="005F1A1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F1A1A" w:rsidRPr="005F1A1A" w:rsidTr="00632AD5">
        <w:trPr>
          <w:jc w:val="center"/>
        </w:trPr>
        <w:tc>
          <w:tcPr>
            <w:tcW w:w="6232" w:type="dxa"/>
            <w:gridSpan w:val="2"/>
            <w:shd w:val="clear" w:color="auto" w:fill="BFBFBF" w:themeFill="background1" w:themeFillShade="BF"/>
            <w:vAlign w:val="center"/>
          </w:tcPr>
          <w:p w:rsidR="00EB4B09" w:rsidRPr="005F1A1A" w:rsidRDefault="00BB2430" w:rsidP="00FC0D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EB4B09" w:rsidRPr="005F1A1A" w:rsidRDefault="00174011" w:rsidP="00C21C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300</w:t>
            </w:r>
            <w:r w:rsidR="00EB4B09"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EB4B09" w:rsidRPr="005F1A1A" w:rsidRDefault="00E651E0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EB4B09" w:rsidRPr="005F1A1A" w:rsidRDefault="00174011" w:rsidP="00C21C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EB4B09" w:rsidRPr="005F1A1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</w:tr>
    </w:tbl>
    <w:p w:rsidR="001C1A47" w:rsidRDefault="001C1A47" w:rsidP="001C1A47">
      <w:pPr>
        <w:rPr>
          <w:rFonts w:ascii="Times New Roman" w:hAnsi="Times New Roman" w:cs="Times New Roman"/>
          <w:b/>
          <w:sz w:val="24"/>
          <w:szCs w:val="24"/>
        </w:rPr>
      </w:pPr>
    </w:p>
    <w:p w:rsidR="0098595C" w:rsidRPr="00AB43BA" w:rsidRDefault="0098595C" w:rsidP="001C1A47">
      <w:pPr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2"/>
        <w:gridCol w:w="4111"/>
        <w:gridCol w:w="567"/>
        <w:gridCol w:w="567"/>
        <w:gridCol w:w="709"/>
        <w:gridCol w:w="2050"/>
      </w:tblGrid>
      <w:tr w:rsidR="00AB43BA" w:rsidRPr="00C21C11" w:rsidTr="00CD719D">
        <w:trPr>
          <w:trHeight w:val="23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C21C11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AB43BA" w:rsidRPr="00C21C11" w:rsidTr="00CD719D">
        <w:trPr>
          <w:trHeight w:val="23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C21C11" w:rsidTr="00CD719D">
        <w:trPr>
          <w:trHeight w:val="23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C21C11" w:rsidTr="00CD719D">
        <w:trPr>
          <w:trHeight w:val="23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C21C11" w:rsidTr="00CD719D">
        <w:trPr>
          <w:trHeight w:val="23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804F2" w:rsidRPr="00C21C11" w:rsidTr="00CD719D">
        <w:trPr>
          <w:trHeight w:val="237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C21C11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56" w:type="dxa"/>
        <w:tblInd w:w="-147" w:type="dxa"/>
        <w:tblLook w:val="04A0" w:firstRow="1" w:lastRow="0" w:firstColumn="1" w:lastColumn="0" w:noHBand="0" w:noVBand="1"/>
      </w:tblPr>
      <w:tblGrid>
        <w:gridCol w:w="6379"/>
        <w:gridCol w:w="1299"/>
        <w:gridCol w:w="1678"/>
      </w:tblGrid>
      <w:tr w:rsidR="00AB43BA" w:rsidRPr="00C21C11" w:rsidTr="00CD719D">
        <w:tc>
          <w:tcPr>
            <w:tcW w:w="6379" w:type="dxa"/>
            <w:shd w:val="clear" w:color="auto" w:fill="BFBFBF" w:themeFill="background1" w:themeFillShade="BF"/>
          </w:tcPr>
          <w:p w:rsidR="0089389F" w:rsidRPr="00C21C11" w:rsidRDefault="008804F2" w:rsidP="00880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299" w:type="dxa"/>
            <w:shd w:val="clear" w:color="auto" w:fill="BFBFBF" w:themeFill="background1" w:themeFillShade="BF"/>
          </w:tcPr>
          <w:p w:rsidR="0089389F" w:rsidRPr="00C21C11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678" w:type="dxa"/>
            <w:shd w:val="clear" w:color="auto" w:fill="BFBFBF" w:themeFill="background1" w:themeFillShade="BF"/>
          </w:tcPr>
          <w:p w:rsidR="0089389F" w:rsidRPr="00C21C11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AB43BA" w:rsidRPr="00C21C11" w:rsidTr="00CD719D">
        <w:tc>
          <w:tcPr>
            <w:tcW w:w="6379" w:type="dxa"/>
          </w:tcPr>
          <w:p w:rsidR="0089389F" w:rsidRPr="00C21C11" w:rsidRDefault="008804F2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299" w:type="dxa"/>
          </w:tcPr>
          <w:p w:rsidR="0089389F" w:rsidRPr="00C21C11" w:rsidRDefault="00C21C11" w:rsidP="00C21C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389F" w:rsidRPr="00C21C1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9389F" w:rsidRPr="00C21C11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678" w:type="dxa"/>
          </w:tcPr>
          <w:p w:rsidR="0089389F" w:rsidRPr="00C21C11" w:rsidRDefault="00C21C11" w:rsidP="00C21C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A5C7D" w:rsidRPr="00C21C1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9A5C7D" w:rsidRPr="00C21C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B43BA" w:rsidRPr="00C21C11" w:rsidTr="00CD719D">
        <w:tc>
          <w:tcPr>
            <w:tcW w:w="6379" w:type="dxa"/>
          </w:tcPr>
          <w:p w:rsidR="0089389F" w:rsidRPr="00C21C11" w:rsidRDefault="008804F2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299" w:type="dxa"/>
          </w:tcPr>
          <w:p w:rsidR="0089389F" w:rsidRPr="00C21C11" w:rsidRDefault="0089389F" w:rsidP="001740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sz w:val="20"/>
                <w:szCs w:val="20"/>
              </w:rPr>
              <w:t xml:space="preserve">(**) </w:t>
            </w:r>
            <w:r w:rsidR="0017401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678" w:type="dxa"/>
          </w:tcPr>
          <w:p w:rsidR="0089389F" w:rsidRPr="00C21C11" w:rsidRDefault="00174011" w:rsidP="001740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9389F" w:rsidRPr="00C21C11" w:rsidTr="00CD719D">
        <w:tc>
          <w:tcPr>
            <w:tcW w:w="6379" w:type="dxa"/>
          </w:tcPr>
          <w:p w:rsidR="0089389F" w:rsidRPr="00C21C11" w:rsidRDefault="008804F2" w:rsidP="002664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299" w:type="dxa"/>
          </w:tcPr>
          <w:p w:rsidR="0089389F" w:rsidRPr="00C21C11" w:rsidRDefault="0089389F" w:rsidP="001740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C21C11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174011">
              <w:rPr>
                <w:rFonts w:ascii="Times New Roman" w:hAnsi="Times New Roman" w:cs="Times New Roman"/>
                <w:b/>
                <w:sz w:val="20"/>
                <w:szCs w:val="20"/>
              </w:rPr>
              <w:t>500</w:t>
            </w:r>
          </w:p>
        </w:tc>
        <w:tc>
          <w:tcPr>
            <w:tcW w:w="1678" w:type="dxa"/>
          </w:tcPr>
          <w:p w:rsidR="0089389F" w:rsidRPr="00C21C11" w:rsidRDefault="0089389F" w:rsidP="001740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</w:t>
            </w:r>
            <w:r w:rsidR="0017401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174011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  <w:r w:rsidR="009A5C7D" w:rsidRPr="00C21C11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A46056" w:rsidRPr="00AB43BA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(*) </w:t>
      </w:r>
      <w:r w:rsidRPr="00AB43B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AB43B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AB43B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AB43BA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AB43BA">
        <w:rPr>
          <w:rFonts w:ascii="Times New Roman" w:hAnsi="Times New Roman" w:cs="Times New Roman"/>
          <w:sz w:val="24"/>
          <w:szCs w:val="24"/>
        </w:rPr>
        <w:t>.</w:t>
      </w:r>
    </w:p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12318B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77FFE"/>
    <w:rsid w:val="000B73F8"/>
    <w:rsid w:val="000E5B0A"/>
    <w:rsid w:val="000F2F09"/>
    <w:rsid w:val="00117E57"/>
    <w:rsid w:val="0012318B"/>
    <w:rsid w:val="001245DA"/>
    <w:rsid w:val="001519B2"/>
    <w:rsid w:val="00160D6E"/>
    <w:rsid w:val="0016302C"/>
    <w:rsid w:val="00174011"/>
    <w:rsid w:val="00177F8B"/>
    <w:rsid w:val="0019096A"/>
    <w:rsid w:val="001C1A47"/>
    <w:rsid w:val="001C3892"/>
    <w:rsid w:val="001F0CC0"/>
    <w:rsid w:val="001F4974"/>
    <w:rsid w:val="001F6D2A"/>
    <w:rsid w:val="00206701"/>
    <w:rsid w:val="00215E25"/>
    <w:rsid w:val="0022795C"/>
    <w:rsid w:val="0026643F"/>
    <w:rsid w:val="00290F9C"/>
    <w:rsid w:val="002E5FB5"/>
    <w:rsid w:val="003122B1"/>
    <w:rsid w:val="00346FBD"/>
    <w:rsid w:val="003708E2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D2668"/>
    <w:rsid w:val="004E6E9D"/>
    <w:rsid w:val="004F20AB"/>
    <w:rsid w:val="00585A39"/>
    <w:rsid w:val="00595AE0"/>
    <w:rsid w:val="00597D92"/>
    <w:rsid w:val="005B40A8"/>
    <w:rsid w:val="005D5D66"/>
    <w:rsid w:val="005F0E96"/>
    <w:rsid w:val="005F1A1A"/>
    <w:rsid w:val="0061458E"/>
    <w:rsid w:val="00632AD5"/>
    <w:rsid w:val="00680B28"/>
    <w:rsid w:val="00692C41"/>
    <w:rsid w:val="006A61B0"/>
    <w:rsid w:val="007122A7"/>
    <w:rsid w:val="0073131D"/>
    <w:rsid w:val="00780DB8"/>
    <w:rsid w:val="007A0C06"/>
    <w:rsid w:val="007F4C74"/>
    <w:rsid w:val="0081264F"/>
    <w:rsid w:val="0082432D"/>
    <w:rsid w:val="0084205A"/>
    <w:rsid w:val="00855165"/>
    <w:rsid w:val="00862E18"/>
    <w:rsid w:val="0086386B"/>
    <w:rsid w:val="00867A36"/>
    <w:rsid w:val="008804F2"/>
    <w:rsid w:val="00882D85"/>
    <w:rsid w:val="0089389F"/>
    <w:rsid w:val="00897094"/>
    <w:rsid w:val="008B50F0"/>
    <w:rsid w:val="008E6AA8"/>
    <w:rsid w:val="00903FE4"/>
    <w:rsid w:val="00926DFC"/>
    <w:rsid w:val="00967A03"/>
    <w:rsid w:val="009764AA"/>
    <w:rsid w:val="0098595C"/>
    <w:rsid w:val="009A5C7D"/>
    <w:rsid w:val="009D0FC6"/>
    <w:rsid w:val="00A35333"/>
    <w:rsid w:val="00A437B8"/>
    <w:rsid w:val="00A44420"/>
    <w:rsid w:val="00A46056"/>
    <w:rsid w:val="00A5218F"/>
    <w:rsid w:val="00A5799E"/>
    <w:rsid w:val="00AB43BA"/>
    <w:rsid w:val="00AB50F4"/>
    <w:rsid w:val="00AB5902"/>
    <w:rsid w:val="00AC393F"/>
    <w:rsid w:val="00AF43E8"/>
    <w:rsid w:val="00B12184"/>
    <w:rsid w:val="00B509B3"/>
    <w:rsid w:val="00B57B20"/>
    <w:rsid w:val="00BA56B3"/>
    <w:rsid w:val="00BB2430"/>
    <w:rsid w:val="00C103DD"/>
    <w:rsid w:val="00C21C11"/>
    <w:rsid w:val="00C26EA8"/>
    <w:rsid w:val="00C33B6A"/>
    <w:rsid w:val="00C56333"/>
    <w:rsid w:val="00C6720A"/>
    <w:rsid w:val="00C756A8"/>
    <w:rsid w:val="00C756E2"/>
    <w:rsid w:val="00C84680"/>
    <w:rsid w:val="00C87F23"/>
    <w:rsid w:val="00C93884"/>
    <w:rsid w:val="00CC7F17"/>
    <w:rsid w:val="00CD719D"/>
    <w:rsid w:val="00CE6BB1"/>
    <w:rsid w:val="00D0463D"/>
    <w:rsid w:val="00D06489"/>
    <w:rsid w:val="00D442DD"/>
    <w:rsid w:val="00D47DC5"/>
    <w:rsid w:val="00D6457B"/>
    <w:rsid w:val="00D75C50"/>
    <w:rsid w:val="00DA2490"/>
    <w:rsid w:val="00DD6B2C"/>
    <w:rsid w:val="00E024E4"/>
    <w:rsid w:val="00E1081F"/>
    <w:rsid w:val="00E651E0"/>
    <w:rsid w:val="00E66A90"/>
    <w:rsid w:val="00E6770D"/>
    <w:rsid w:val="00EA1966"/>
    <w:rsid w:val="00EA3B4E"/>
    <w:rsid w:val="00EB31C5"/>
    <w:rsid w:val="00EB4B09"/>
    <w:rsid w:val="00ED037A"/>
    <w:rsid w:val="00ED2772"/>
    <w:rsid w:val="00F236EE"/>
    <w:rsid w:val="00F30923"/>
    <w:rsid w:val="00F44B97"/>
    <w:rsid w:val="00F670FF"/>
    <w:rsid w:val="00F83742"/>
    <w:rsid w:val="00FB1783"/>
    <w:rsid w:val="00FB6035"/>
    <w:rsid w:val="00FC0D4F"/>
    <w:rsid w:val="00FD1365"/>
    <w:rsid w:val="00FD69CB"/>
    <w:rsid w:val="00FF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B5BD9-4B43-457D-B236-3E3C092C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6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CC811-6905-4DCA-8913-EA2DD3630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509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26</cp:revision>
  <cp:lastPrinted>2014-09-03T20:04:00Z</cp:lastPrinted>
  <dcterms:created xsi:type="dcterms:W3CDTF">2017-10-23T16:58:00Z</dcterms:created>
  <dcterms:modified xsi:type="dcterms:W3CDTF">2019-10-28T13:35:00Z</dcterms:modified>
</cp:coreProperties>
</file>