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58A" w:rsidRPr="00370DEF" w:rsidRDefault="0087658A" w:rsidP="0087658A">
      <w:pPr>
        <w:pStyle w:val="Recuodecorpodetexto"/>
        <w:jc w:val="center"/>
        <w:rPr>
          <w:b/>
          <w:sz w:val="56"/>
          <w:szCs w:val="44"/>
        </w:rPr>
      </w:pPr>
      <w:r w:rsidRPr="00370DEF">
        <w:rPr>
          <w:b/>
          <w:sz w:val="56"/>
          <w:szCs w:val="44"/>
        </w:rPr>
        <w:t xml:space="preserve">SÚMULA DO PROJETO PEDAGÓGICO </w:t>
      </w:r>
    </w:p>
    <w:p w:rsidR="0087658A" w:rsidRPr="00370DEF" w:rsidRDefault="0087658A" w:rsidP="0087658A">
      <w:pPr>
        <w:spacing w:line="360" w:lineRule="auto"/>
        <w:ind w:left="1620"/>
        <w:jc w:val="center"/>
        <w:rPr>
          <w:b/>
          <w:bCs/>
          <w:sz w:val="56"/>
          <w:szCs w:val="44"/>
        </w:rPr>
      </w:pPr>
    </w:p>
    <w:p w:rsidR="0087658A" w:rsidRPr="00370DEF" w:rsidRDefault="0087658A" w:rsidP="0087658A">
      <w:pPr>
        <w:spacing w:line="360" w:lineRule="auto"/>
        <w:rPr>
          <w:b/>
          <w:bCs/>
          <w:sz w:val="56"/>
          <w:szCs w:val="44"/>
        </w:rPr>
      </w:pPr>
      <w:r w:rsidRPr="00370DEF">
        <w:rPr>
          <w:b/>
          <w:bCs/>
          <w:sz w:val="56"/>
          <w:szCs w:val="44"/>
        </w:rPr>
        <w:t xml:space="preserve"> </w:t>
      </w:r>
    </w:p>
    <w:p w:rsidR="0087658A" w:rsidRPr="00370DEF" w:rsidRDefault="0087658A" w:rsidP="0087658A">
      <w:pPr>
        <w:spacing w:line="360" w:lineRule="auto"/>
        <w:rPr>
          <w:b/>
          <w:bCs/>
          <w:sz w:val="56"/>
          <w:szCs w:val="44"/>
        </w:rPr>
      </w:pPr>
    </w:p>
    <w:p w:rsidR="00C1049D" w:rsidRPr="00370DEF" w:rsidRDefault="00C1049D" w:rsidP="0087658A">
      <w:pPr>
        <w:spacing w:line="360" w:lineRule="auto"/>
        <w:rPr>
          <w:b/>
          <w:bCs/>
          <w:sz w:val="56"/>
          <w:szCs w:val="44"/>
        </w:rPr>
      </w:pPr>
    </w:p>
    <w:p w:rsidR="0087658A" w:rsidRPr="00370DEF" w:rsidRDefault="00C1049D" w:rsidP="00C1049D">
      <w:pPr>
        <w:spacing w:line="360" w:lineRule="auto"/>
        <w:rPr>
          <w:b/>
          <w:bCs/>
          <w:sz w:val="52"/>
          <w:szCs w:val="44"/>
        </w:rPr>
      </w:pPr>
      <w:r w:rsidRPr="00370DEF">
        <w:rPr>
          <w:b/>
          <w:bCs/>
          <w:sz w:val="56"/>
          <w:szCs w:val="44"/>
        </w:rPr>
        <w:t xml:space="preserve">       </w:t>
      </w:r>
      <w:r w:rsidR="00370DEF">
        <w:rPr>
          <w:b/>
          <w:bCs/>
          <w:sz w:val="56"/>
          <w:szCs w:val="44"/>
        </w:rPr>
        <w:t xml:space="preserve">      </w:t>
      </w:r>
      <w:r w:rsidR="0087658A" w:rsidRPr="00370DEF">
        <w:rPr>
          <w:b/>
          <w:bCs/>
          <w:sz w:val="52"/>
          <w:szCs w:val="44"/>
        </w:rPr>
        <w:t>CURSO DE ENFERMAGEM</w:t>
      </w:r>
    </w:p>
    <w:p w:rsidR="0087658A" w:rsidRPr="00370DEF" w:rsidRDefault="0087658A" w:rsidP="0087658A">
      <w:pPr>
        <w:ind w:left="1620"/>
        <w:jc w:val="center"/>
        <w:rPr>
          <w:b/>
          <w:bCs/>
          <w:sz w:val="52"/>
          <w:szCs w:val="44"/>
        </w:rPr>
      </w:pPr>
    </w:p>
    <w:p w:rsidR="0087658A" w:rsidRPr="00370DEF" w:rsidRDefault="0087658A" w:rsidP="0087658A">
      <w:pPr>
        <w:ind w:left="1620"/>
        <w:jc w:val="center"/>
        <w:rPr>
          <w:b/>
          <w:bCs/>
          <w:sz w:val="52"/>
          <w:szCs w:val="44"/>
        </w:rPr>
      </w:pPr>
    </w:p>
    <w:p w:rsidR="0087658A" w:rsidRPr="00370DEF" w:rsidRDefault="0087658A" w:rsidP="0087658A">
      <w:pPr>
        <w:ind w:left="1620"/>
        <w:jc w:val="center"/>
        <w:rPr>
          <w:b/>
          <w:bCs/>
          <w:sz w:val="52"/>
          <w:szCs w:val="44"/>
        </w:rPr>
      </w:pPr>
    </w:p>
    <w:p w:rsidR="0087658A" w:rsidRPr="00370DEF" w:rsidRDefault="0087658A" w:rsidP="0087658A">
      <w:pPr>
        <w:ind w:left="1620"/>
        <w:jc w:val="center"/>
        <w:rPr>
          <w:b/>
          <w:bCs/>
          <w:sz w:val="52"/>
          <w:szCs w:val="44"/>
        </w:rPr>
      </w:pPr>
    </w:p>
    <w:p w:rsidR="0087658A" w:rsidRPr="00370DEF" w:rsidRDefault="0087658A" w:rsidP="0087658A">
      <w:pPr>
        <w:rPr>
          <w:b/>
          <w:bCs/>
          <w:sz w:val="52"/>
          <w:szCs w:val="44"/>
        </w:rPr>
      </w:pPr>
    </w:p>
    <w:p w:rsidR="0087658A" w:rsidRPr="00370DEF" w:rsidRDefault="0087658A" w:rsidP="0087658A">
      <w:pPr>
        <w:ind w:left="1620"/>
        <w:jc w:val="center"/>
        <w:rPr>
          <w:b/>
          <w:bCs/>
          <w:sz w:val="52"/>
          <w:szCs w:val="44"/>
        </w:rPr>
      </w:pPr>
    </w:p>
    <w:p w:rsidR="000D6EAD" w:rsidRPr="00370DEF" w:rsidRDefault="000D6EAD" w:rsidP="0087658A">
      <w:pPr>
        <w:ind w:left="1620"/>
        <w:jc w:val="center"/>
        <w:rPr>
          <w:b/>
          <w:bCs/>
          <w:sz w:val="52"/>
          <w:szCs w:val="44"/>
        </w:rPr>
      </w:pPr>
    </w:p>
    <w:p w:rsidR="0087658A" w:rsidRPr="00370DEF" w:rsidRDefault="0087658A" w:rsidP="00C1049D">
      <w:pPr>
        <w:jc w:val="center"/>
        <w:rPr>
          <w:b/>
          <w:bCs/>
          <w:sz w:val="52"/>
          <w:szCs w:val="44"/>
        </w:rPr>
      </w:pPr>
      <w:r w:rsidRPr="00370DEF">
        <w:rPr>
          <w:b/>
          <w:bCs/>
          <w:sz w:val="52"/>
          <w:szCs w:val="44"/>
        </w:rPr>
        <w:t>UNIDADE DE GUAÍRA</w:t>
      </w:r>
    </w:p>
    <w:p w:rsidR="0087658A" w:rsidRPr="00370DEF" w:rsidRDefault="0087658A" w:rsidP="0087658A">
      <w:pPr>
        <w:jc w:val="center"/>
        <w:rPr>
          <w:b/>
          <w:bCs/>
          <w:sz w:val="52"/>
          <w:szCs w:val="44"/>
        </w:rPr>
      </w:pPr>
      <w:r w:rsidRPr="00370DEF">
        <w:rPr>
          <w:b/>
          <w:bCs/>
          <w:sz w:val="52"/>
          <w:szCs w:val="44"/>
        </w:rPr>
        <w:t xml:space="preserve"> </w:t>
      </w:r>
    </w:p>
    <w:p w:rsidR="0087658A" w:rsidRPr="00370DEF" w:rsidRDefault="0087658A" w:rsidP="0087658A">
      <w:pPr>
        <w:jc w:val="center"/>
        <w:rPr>
          <w:b/>
          <w:bCs/>
          <w:sz w:val="52"/>
          <w:szCs w:val="44"/>
        </w:rPr>
      </w:pPr>
    </w:p>
    <w:p w:rsidR="0087658A" w:rsidRPr="00370DEF" w:rsidRDefault="0087658A" w:rsidP="0087658A">
      <w:pPr>
        <w:jc w:val="center"/>
        <w:rPr>
          <w:b/>
          <w:bCs/>
          <w:sz w:val="52"/>
          <w:szCs w:val="44"/>
        </w:rPr>
      </w:pPr>
      <w:r w:rsidRPr="00370DEF">
        <w:rPr>
          <w:b/>
          <w:bCs/>
          <w:sz w:val="52"/>
          <w:szCs w:val="44"/>
        </w:rPr>
        <w:t>2012</w:t>
      </w:r>
    </w:p>
    <w:p w:rsidR="0087658A" w:rsidRPr="00370DEF" w:rsidRDefault="0087658A" w:rsidP="0087658A">
      <w:pPr>
        <w:ind w:left="1620"/>
        <w:jc w:val="center"/>
        <w:rPr>
          <w:b/>
          <w:bCs/>
          <w:sz w:val="52"/>
          <w:szCs w:val="44"/>
        </w:rPr>
      </w:pPr>
    </w:p>
    <w:p w:rsidR="0087658A" w:rsidRPr="00370DEF" w:rsidRDefault="0087658A" w:rsidP="0087658A">
      <w:pPr>
        <w:ind w:left="1620"/>
        <w:jc w:val="center"/>
        <w:rPr>
          <w:sz w:val="44"/>
          <w:szCs w:val="44"/>
        </w:rPr>
      </w:pPr>
    </w:p>
    <w:p w:rsidR="0087658A" w:rsidRPr="00370DEF" w:rsidRDefault="0087658A" w:rsidP="0087658A">
      <w:pPr>
        <w:spacing w:line="360" w:lineRule="auto"/>
        <w:ind w:left="360" w:hanging="360"/>
      </w:pPr>
      <w:r w:rsidRPr="00370DEF">
        <w:rPr>
          <w:b/>
          <w:bCs/>
        </w:rPr>
        <w:t xml:space="preserve">1. </w:t>
      </w:r>
      <w:r w:rsidRPr="00370DEF">
        <w:rPr>
          <w:b/>
          <w:bCs/>
        </w:rPr>
        <w:tab/>
        <w:t>HISTÓRICO DO CURSO</w:t>
      </w:r>
      <w:r w:rsidRPr="00370DEF">
        <w:t xml:space="preserve"> </w:t>
      </w:r>
    </w:p>
    <w:p w:rsidR="002713E6" w:rsidRPr="00370DEF" w:rsidRDefault="002713E6" w:rsidP="002713E6">
      <w:pPr>
        <w:widowControl w:val="0"/>
        <w:spacing w:line="360" w:lineRule="auto"/>
        <w:ind w:firstLine="851"/>
        <w:jc w:val="both"/>
      </w:pPr>
      <w:r w:rsidRPr="00370DEF">
        <w:t xml:space="preserve">O Curso de </w:t>
      </w:r>
      <w:r w:rsidR="000621D8">
        <w:t>Bacharelado em Enfermagem</w:t>
      </w:r>
      <w:r w:rsidRPr="00370DEF">
        <w:t xml:space="preserve"> foi implantado na </w:t>
      </w:r>
      <w:r w:rsidRPr="00370DEF">
        <w:rPr>
          <w:bCs/>
        </w:rPr>
        <w:t>Unidade de Guaíra</w:t>
      </w:r>
      <w:r w:rsidRPr="00370DEF">
        <w:t>, no ano de 2006 através da Resolução UNIPAR n.º 05/2005 de 31 de agosto de 2005 com funcionamento no turno noturno, seriação anual e duração mínima de quatro anos letivos e carga horária total de 3</w:t>
      </w:r>
      <w:r w:rsidR="003877B3" w:rsidRPr="00370DEF">
        <w:t>.</w:t>
      </w:r>
      <w:r w:rsidRPr="00370DEF">
        <w:t xml:space="preserve">840 h/a. </w:t>
      </w:r>
    </w:p>
    <w:p w:rsidR="002713E6" w:rsidRPr="00370DEF" w:rsidRDefault="002713E6" w:rsidP="002713E6">
      <w:pPr>
        <w:spacing w:line="360" w:lineRule="auto"/>
        <w:ind w:firstLine="851"/>
        <w:jc w:val="both"/>
      </w:pPr>
      <w:r w:rsidRPr="00370DEF">
        <w:t xml:space="preserve">Desde então, sua matriz curricular atende as premissas das Diretrizes Curriculares Nacionais do Curso de Graduação em Enfermagem, contidas no Parecer CNE/CES n.º 1.133, de 07 de agosto de 2001 e </w:t>
      </w:r>
      <w:r w:rsidR="003877B3" w:rsidRPr="00370DEF">
        <w:t xml:space="preserve">na </w:t>
      </w:r>
      <w:r w:rsidRPr="00370DEF">
        <w:t>Resolução CNE/CP n.º 3 de 07 de novembro de 2001</w:t>
      </w:r>
      <w:r w:rsidRPr="00370DEF">
        <w:rPr>
          <w:b/>
        </w:rPr>
        <w:t xml:space="preserve">, </w:t>
      </w:r>
      <w:r w:rsidRPr="00370DEF">
        <w:t xml:space="preserve">publicada no DOU, de 09 de novembro de 2001. Este Curso fundamenta-se nos valores democráticos, que serão assumidos tanto no seu ideário como na efetivação de sua proposta pedagógica, substituindo um currículo pleno antes mais rígido, por uma estrutura mais aberta que valoriza as necessidades e peculiaridades regionais e profissionais. </w:t>
      </w:r>
    </w:p>
    <w:p w:rsidR="002713E6" w:rsidRPr="00370DEF" w:rsidRDefault="002713E6" w:rsidP="002713E6">
      <w:pPr>
        <w:spacing w:line="360" w:lineRule="auto"/>
        <w:ind w:right="45" w:firstLine="851"/>
        <w:jc w:val="both"/>
      </w:pPr>
      <w:r w:rsidRPr="00370DEF">
        <w:t xml:space="preserve">Em 2008, as matrizes curriculares foram aprovadas pela Resolução CONSEPE n.º 20/2007, de 12/12/2007 para atender as adequações necessárias, referentes ao Programa de Otimização e Padronização de Atividades Curriculares (PROPAC), de acordo com as Resoluções CONSEPE </w:t>
      </w:r>
      <w:proofErr w:type="spellStart"/>
      <w:r w:rsidRPr="00370DEF">
        <w:t>n.</w:t>
      </w:r>
      <w:r w:rsidRPr="00370DEF">
        <w:rPr>
          <w:vertAlign w:val="superscript"/>
        </w:rPr>
        <w:t>os</w:t>
      </w:r>
      <w:proofErr w:type="spellEnd"/>
      <w:r w:rsidRPr="00370DEF">
        <w:t xml:space="preserve"> 06/2007, de 25/04/2007 e 17/2007, de 12/09/2007, o curso passou a ser ofertado em cinco anos letivos, com a carga horária total de 4000 h/a. </w:t>
      </w:r>
    </w:p>
    <w:p w:rsidR="002713E6" w:rsidRPr="00370DEF" w:rsidRDefault="002713E6" w:rsidP="002713E6">
      <w:pPr>
        <w:widowControl w:val="0"/>
        <w:spacing w:line="360" w:lineRule="auto"/>
        <w:ind w:firstLine="900"/>
        <w:jc w:val="both"/>
        <w:rPr>
          <w:iCs/>
          <w:lang w:eastAsia="x-none"/>
        </w:rPr>
      </w:pPr>
      <w:r w:rsidRPr="00370DEF">
        <w:rPr>
          <w:iCs/>
          <w:lang w:eastAsia="x-none"/>
        </w:rPr>
        <w:t xml:space="preserve">As matrizes curriculares do </w:t>
      </w:r>
      <w:r w:rsidR="000621D8" w:rsidRPr="00370DEF">
        <w:t xml:space="preserve">Curso de </w:t>
      </w:r>
      <w:r w:rsidR="000621D8">
        <w:t>Bacharelado em Enfermagem</w:t>
      </w:r>
      <w:r w:rsidR="000621D8" w:rsidRPr="00370DEF">
        <w:t xml:space="preserve"> </w:t>
      </w:r>
      <w:r w:rsidRPr="00370DEF">
        <w:rPr>
          <w:iCs/>
          <w:lang w:eastAsia="x-none"/>
        </w:rPr>
        <w:t xml:space="preserve">foram aprovadas pela </w:t>
      </w:r>
      <w:r w:rsidRPr="00370DEF">
        <w:rPr>
          <w:iCs/>
          <w:lang w:val="x-none" w:eastAsia="x-none"/>
        </w:rPr>
        <w:t xml:space="preserve">Resolução CONSEPE n.º </w:t>
      </w:r>
      <w:r w:rsidRPr="00370DEF">
        <w:rPr>
          <w:iCs/>
          <w:lang w:eastAsia="x-none"/>
        </w:rPr>
        <w:t>110</w:t>
      </w:r>
      <w:r w:rsidRPr="00370DEF">
        <w:rPr>
          <w:iCs/>
          <w:lang w:val="x-none" w:eastAsia="x-none"/>
        </w:rPr>
        <w:t>/20</w:t>
      </w:r>
      <w:r w:rsidRPr="00370DEF">
        <w:rPr>
          <w:iCs/>
          <w:lang w:eastAsia="x-none"/>
        </w:rPr>
        <w:t>08</w:t>
      </w:r>
      <w:r w:rsidRPr="00370DEF">
        <w:rPr>
          <w:iCs/>
          <w:lang w:val="x-none" w:eastAsia="x-none"/>
        </w:rPr>
        <w:t xml:space="preserve">, de </w:t>
      </w:r>
      <w:r w:rsidRPr="00370DEF">
        <w:rPr>
          <w:iCs/>
          <w:lang w:eastAsia="x-none"/>
        </w:rPr>
        <w:t>09</w:t>
      </w:r>
      <w:r w:rsidRPr="00370DEF">
        <w:rPr>
          <w:iCs/>
          <w:lang w:val="x-none" w:eastAsia="x-none"/>
        </w:rPr>
        <w:t>/</w:t>
      </w:r>
      <w:r w:rsidRPr="00370DEF">
        <w:rPr>
          <w:iCs/>
          <w:lang w:eastAsia="x-none"/>
        </w:rPr>
        <w:t>12</w:t>
      </w:r>
      <w:r w:rsidRPr="00370DEF">
        <w:rPr>
          <w:iCs/>
          <w:lang w:val="x-none" w:eastAsia="x-none"/>
        </w:rPr>
        <w:t>/20</w:t>
      </w:r>
      <w:r w:rsidRPr="00370DEF">
        <w:rPr>
          <w:iCs/>
          <w:lang w:eastAsia="x-none"/>
        </w:rPr>
        <w:t xml:space="preserve">08, que dispõe os </w:t>
      </w:r>
      <w:r w:rsidRPr="00370DEF">
        <w:rPr>
          <w:rFonts w:eastAsia="Calibri"/>
          <w:iCs/>
          <w:lang w:val="x-none" w:eastAsia="en-US"/>
        </w:rPr>
        <w:t>procedimentos relativos à integralização</w:t>
      </w:r>
      <w:r w:rsidRPr="00370DEF">
        <w:rPr>
          <w:rFonts w:eastAsia="Calibri"/>
          <w:iCs/>
          <w:lang w:eastAsia="en-US"/>
        </w:rPr>
        <w:t xml:space="preserve"> mínima: de cinco anos letivos, e máxima: de oito anos letivos de</w:t>
      </w:r>
      <w:r w:rsidRPr="00370DEF">
        <w:rPr>
          <w:rFonts w:eastAsia="Calibri"/>
          <w:iCs/>
          <w:lang w:val="x-none" w:eastAsia="en-US"/>
        </w:rPr>
        <w:t xml:space="preserve"> duração </w:t>
      </w:r>
      <w:r w:rsidRPr="00370DEF">
        <w:rPr>
          <w:iCs/>
          <w:lang w:eastAsia="x-none"/>
        </w:rPr>
        <w:t xml:space="preserve">e </w:t>
      </w:r>
      <w:r w:rsidRPr="00370DEF">
        <w:rPr>
          <w:iCs/>
          <w:lang w:val="x-none" w:eastAsia="x-none"/>
        </w:rPr>
        <w:t>carga horária total de 4000 h/a passa</w:t>
      </w:r>
      <w:r w:rsidRPr="00370DEF">
        <w:rPr>
          <w:iCs/>
          <w:lang w:eastAsia="x-none"/>
        </w:rPr>
        <w:t xml:space="preserve">ndo </w:t>
      </w:r>
      <w:r w:rsidRPr="00370DEF">
        <w:rPr>
          <w:iCs/>
          <w:lang w:val="x-none" w:eastAsia="x-none"/>
        </w:rPr>
        <w:t xml:space="preserve">a vigorar a partir </w:t>
      </w:r>
      <w:r w:rsidRPr="00370DEF">
        <w:rPr>
          <w:iCs/>
          <w:lang w:eastAsia="x-none"/>
        </w:rPr>
        <w:t>do ano letivo de 2009.</w:t>
      </w:r>
      <w:r w:rsidRPr="00370DEF">
        <w:rPr>
          <w:iCs/>
          <w:lang w:val="x-none" w:eastAsia="x-none"/>
        </w:rPr>
        <w:t xml:space="preserve"> </w:t>
      </w:r>
    </w:p>
    <w:p w:rsidR="002713E6" w:rsidRPr="00370DEF" w:rsidRDefault="002713E6" w:rsidP="002713E6">
      <w:pPr>
        <w:spacing w:line="360" w:lineRule="auto"/>
        <w:ind w:right="45" w:firstLine="851"/>
        <w:jc w:val="both"/>
      </w:pPr>
      <w:r w:rsidRPr="00370DEF">
        <w:t xml:space="preserve">Em 2010 as matrizes curriculares foram adequadas em atendimento Resolução CNE/CES n.º 04/2009, de 06 de abril de 2009 que dispõe sobre a carga horária mínima relativos à integralização e a duração dos cursos de graduação da área da saúde, sendo aprovada pela Resolução CONSEPE n.º 01/2010, de 26/03/2010 que referendou o Ato Executivo da Reitoria, de 28/12/2009, a nova matriz curricular ora aprovada passa atender à exigência mínima de 4.000 horas equivalente a 4.800 horas aula e com duração mínima de: 5 (cinco) anos letivos e a máxima de: 8 (oito) anos letivos. A matriz curricular 2010 foi adequada também, para atender as Resoluções CONSEPE </w:t>
      </w:r>
      <w:proofErr w:type="spellStart"/>
      <w:r w:rsidRPr="00370DEF">
        <w:t>n.</w:t>
      </w:r>
      <w:r w:rsidRPr="00370DEF">
        <w:rPr>
          <w:vertAlign w:val="superscript"/>
        </w:rPr>
        <w:t>os</w:t>
      </w:r>
      <w:proofErr w:type="spellEnd"/>
      <w:r w:rsidRPr="00370DEF">
        <w:t xml:space="preserve"> 11/2009, de 30/09/2009 e 12/2009, de 30/09/2009, que estabelecem normas para a oferta e o funcionamento de disciplinas semipresenciais nos cursos de graduação presenciais da UNIPAR, nos termos da Portaria MEC n.º 4.059, de 10/12/2004. Ainda referente ao ano de 2010, o </w:t>
      </w:r>
      <w:r w:rsidRPr="00370DEF">
        <w:lastRenderedPageBreak/>
        <w:t xml:space="preserve">Ministério da Educação, através da Portaria MEC n.º 1360/10, de 09/09/2010, publicou no </w:t>
      </w:r>
      <w:r w:rsidRPr="00370DEF">
        <w:rPr>
          <w:vanish/>
        </w:rPr>
        <w:t>e 2009 vigorou ate os anos ITUCIONAL DO CURSO</w:t>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rPr>
          <w:vanish/>
        </w:rPr>
        <w:pgNum/>
      </w:r>
      <w:r w:rsidRPr="00370DEF">
        <w:t xml:space="preserve">DOU, de 13/09/2010 o reconhecimento do Curso de Enfermagem da UNIPAR </w:t>
      </w:r>
      <w:r w:rsidR="003877B3" w:rsidRPr="00370DEF">
        <w:t>na</w:t>
      </w:r>
      <w:r w:rsidRPr="00370DEF">
        <w:t xml:space="preserve"> Unidade de Guaíra.</w:t>
      </w:r>
    </w:p>
    <w:p w:rsidR="002713E6" w:rsidRPr="00370DEF" w:rsidRDefault="002713E6" w:rsidP="002713E6">
      <w:pPr>
        <w:widowControl w:val="0"/>
        <w:spacing w:line="360" w:lineRule="auto"/>
        <w:ind w:firstLine="900"/>
        <w:jc w:val="both"/>
        <w:rPr>
          <w:iCs/>
          <w:lang w:val="x-none" w:eastAsia="x-none"/>
        </w:rPr>
      </w:pPr>
      <w:r w:rsidRPr="00370DEF">
        <w:rPr>
          <w:iCs/>
          <w:lang w:val="x-none" w:eastAsia="x-none"/>
        </w:rPr>
        <w:t xml:space="preserve">Através da </w:t>
      </w:r>
      <w:r w:rsidR="003877B3" w:rsidRPr="00370DEF">
        <w:rPr>
          <w:iCs/>
          <w:lang w:eastAsia="x-none"/>
        </w:rPr>
        <w:t>R</w:t>
      </w:r>
      <w:proofErr w:type="spellStart"/>
      <w:r w:rsidR="000621D8" w:rsidRPr="00370DEF">
        <w:rPr>
          <w:iCs/>
          <w:lang w:val="x-none" w:eastAsia="x-none"/>
        </w:rPr>
        <w:t>esolução</w:t>
      </w:r>
      <w:proofErr w:type="spellEnd"/>
      <w:r w:rsidRPr="00370DEF">
        <w:rPr>
          <w:iCs/>
          <w:lang w:val="x-none" w:eastAsia="x-none"/>
        </w:rPr>
        <w:t xml:space="preserve"> CONSEPE</w:t>
      </w:r>
      <w:r w:rsidRPr="00370DEF">
        <w:rPr>
          <w:bCs/>
          <w:iCs/>
          <w:lang w:val="x-none" w:eastAsia="x-none"/>
        </w:rPr>
        <w:t xml:space="preserve"> </w:t>
      </w:r>
      <w:hyperlink r:id="rId6" w:history="1">
        <w:r w:rsidR="003877B3" w:rsidRPr="00370DEF">
          <w:t xml:space="preserve"> n.º </w:t>
        </w:r>
        <w:r w:rsidRPr="00370DEF">
          <w:rPr>
            <w:bCs/>
            <w:iCs/>
            <w:lang w:val="x-none" w:eastAsia="x-none"/>
          </w:rPr>
          <w:t xml:space="preserve">31/2011, de 14/12/2011 foi aprovada </w:t>
        </w:r>
      </w:hyperlink>
      <w:r w:rsidRPr="00370DEF">
        <w:rPr>
          <w:bCs/>
          <w:iCs/>
          <w:lang w:val="x-none" w:eastAsia="x-none"/>
        </w:rPr>
        <w:t xml:space="preserve">a matriz curricular para o curso de Enfermagem, referente ao letivo de 2012, </w:t>
      </w:r>
      <w:r w:rsidRPr="00370DEF">
        <w:rPr>
          <w:bCs/>
          <w:iCs/>
          <w:lang w:eastAsia="x-none"/>
        </w:rPr>
        <w:t>para a inclusão do elenco das Disciplinas de Enriquecimento Curricular - DREC (optativas)</w:t>
      </w:r>
      <w:r w:rsidRPr="00370DEF">
        <w:rPr>
          <w:bCs/>
          <w:iCs/>
          <w:lang w:val="x-none" w:eastAsia="x-none"/>
        </w:rPr>
        <w:t xml:space="preserve">. </w:t>
      </w:r>
    </w:p>
    <w:p w:rsidR="003877B3" w:rsidRPr="00370DEF" w:rsidRDefault="003877B3" w:rsidP="003877B3">
      <w:pPr>
        <w:autoSpaceDE w:val="0"/>
        <w:autoSpaceDN w:val="0"/>
        <w:adjustRightInd w:val="0"/>
        <w:spacing w:line="360" w:lineRule="auto"/>
        <w:ind w:firstLine="709"/>
        <w:jc w:val="both"/>
      </w:pPr>
      <w:r w:rsidRPr="00370DEF">
        <w:t xml:space="preserve">O Curso atende também o disposto pelo Decreto </w:t>
      </w:r>
      <w:r w:rsidRPr="00370DEF">
        <w:rPr>
          <w:bCs/>
        </w:rPr>
        <w:t>n.º 5.626, de 22 de dezembro de 2005</w:t>
      </w:r>
      <w:r w:rsidRPr="00370DEF">
        <w:t xml:space="preserve"> que regulamenta a Lei n.º 10.436, de 24 de abril de 2002, que dispõe sobre a Língua Brasileira de Sinais - Libras, como disciplina optativa a todos os cursos superiores de graduação, e o art. 18 da Lei n.º 10.098, de 19 de dezembro de 2000. Assim o </w:t>
      </w:r>
      <w:r w:rsidR="000621D8" w:rsidRPr="00370DEF">
        <w:t xml:space="preserve">Curso de </w:t>
      </w:r>
      <w:r w:rsidR="000621D8">
        <w:t>Bacharelado em Enfermagem</w:t>
      </w:r>
      <w:r w:rsidR="000621D8" w:rsidRPr="00370DEF">
        <w:t xml:space="preserve"> </w:t>
      </w:r>
      <w:r w:rsidRPr="00370DEF">
        <w:t>inseriu a disciplina de Língua Brasileira de Sinais</w:t>
      </w:r>
      <w:r w:rsidRPr="00370DEF">
        <w:rPr>
          <w:b/>
        </w:rPr>
        <w:t xml:space="preserve"> - </w:t>
      </w:r>
      <w:r w:rsidRPr="00370DEF">
        <w:t>LIBRAS como disciplina optativa.</w:t>
      </w:r>
    </w:p>
    <w:p w:rsidR="003877B3" w:rsidRPr="00370DEF" w:rsidRDefault="003877B3" w:rsidP="003877B3">
      <w:pPr>
        <w:autoSpaceDE w:val="0"/>
        <w:autoSpaceDN w:val="0"/>
        <w:adjustRightInd w:val="0"/>
        <w:spacing w:line="360" w:lineRule="auto"/>
        <w:ind w:firstLine="709"/>
        <w:jc w:val="both"/>
      </w:pPr>
      <w:r w:rsidRPr="00370DEF">
        <w:t xml:space="preserve">No Projeto Pedagógico do </w:t>
      </w:r>
      <w:r w:rsidR="000621D8" w:rsidRPr="00370DEF">
        <w:t xml:space="preserve">Curso de </w:t>
      </w:r>
      <w:r w:rsidR="000621D8">
        <w:t>Bacharelado em Enfermagem</w:t>
      </w:r>
      <w:r w:rsidRPr="00370DEF">
        <w:t xml:space="preserve">, além dos conteúdos estabelecidos na Legislação descrita acima, os alunos compartilham uma formação transversal de conteúdos referentes às Políticas de Educação Ambiental (Lei n.º 9.795, de 27 de abril de 1999 e Decreto n.º 4.281/2002), Educação das Relações Étnico-Raciais e para o Ensino de História e Cultura Afro-Brasileira e Indígena, contidas na Lei n.º 11.645, de 10 de março de 2008 e Resolução CNE/CP n.º 01, de 17 de junho de 2004, de forma disciplinar obrigatória, e de enriquecimento curricular ou de projetos de ensino, pesquisa e extensão universitária. </w:t>
      </w:r>
    </w:p>
    <w:p w:rsidR="00C1049D" w:rsidRPr="00370DEF" w:rsidRDefault="00C1049D" w:rsidP="0087658A">
      <w:pPr>
        <w:tabs>
          <w:tab w:val="left" w:pos="540"/>
          <w:tab w:val="left" w:pos="900"/>
        </w:tabs>
        <w:autoSpaceDE w:val="0"/>
        <w:autoSpaceDN w:val="0"/>
        <w:adjustRightInd w:val="0"/>
        <w:spacing w:line="360" w:lineRule="auto"/>
        <w:ind w:firstLine="900"/>
        <w:jc w:val="both"/>
        <w:rPr>
          <w:sz w:val="8"/>
          <w:szCs w:val="8"/>
        </w:rPr>
      </w:pPr>
    </w:p>
    <w:p w:rsidR="0087658A" w:rsidRPr="00370DEF" w:rsidRDefault="0087658A" w:rsidP="0087658A">
      <w:pPr>
        <w:pStyle w:val="Ttulo3"/>
        <w:keepNext w:val="0"/>
        <w:widowControl w:val="0"/>
        <w:tabs>
          <w:tab w:val="num" w:pos="915"/>
        </w:tabs>
        <w:spacing w:line="360" w:lineRule="auto"/>
        <w:ind w:left="360" w:hanging="360"/>
        <w:jc w:val="left"/>
        <w:rPr>
          <w:sz w:val="24"/>
          <w:szCs w:val="24"/>
        </w:rPr>
      </w:pPr>
      <w:r w:rsidRPr="00370DEF">
        <w:rPr>
          <w:sz w:val="24"/>
          <w:szCs w:val="24"/>
        </w:rPr>
        <w:t>2.</w:t>
      </w:r>
      <w:r w:rsidRPr="00370DEF">
        <w:rPr>
          <w:sz w:val="24"/>
          <w:szCs w:val="24"/>
        </w:rPr>
        <w:tab/>
        <w:t>IDENTIFICAÇÃO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3"/>
        <w:gridCol w:w="2052"/>
        <w:gridCol w:w="747"/>
        <w:gridCol w:w="2458"/>
        <w:gridCol w:w="3329"/>
      </w:tblGrid>
      <w:tr w:rsidR="00370DEF" w:rsidRPr="00370DEF" w:rsidTr="003877B3">
        <w:trPr>
          <w:cantSplit/>
          <w:trHeight w:val="809"/>
        </w:trPr>
        <w:tc>
          <w:tcPr>
            <w:tcW w:w="610" w:type="pct"/>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pStyle w:val="Ttulo5"/>
              <w:keepNext w:val="0"/>
              <w:widowControl w:val="0"/>
            </w:pPr>
          </w:p>
          <w:p w:rsidR="0087658A" w:rsidRPr="00370DEF" w:rsidRDefault="0087658A" w:rsidP="00FF3B96">
            <w:pPr>
              <w:pStyle w:val="Ttulo5"/>
              <w:keepNext w:val="0"/>
              <w:widowControl w:val="0"/>
            </w:pPr>
            <w:r w:rsidRPr="00370DEF">
              <w:rPr>
                <w:sz w:val="22"/>
              </w:rPr>
              <w:t>CURSO</w:t>
            </w:r>
          </w:p>
          <w:p w:rsidR="0087658A" w:rsidRPr="00370DEF" w:rsidRDefault="0087658A" w:rsidP="00FF3B96"/>
        </w:tc>
        <w:tc>
          <w:tcPr>
            <w:tcW w:w="4390" w:type="pct"/>
            <w:gridSpan w:val="4"/>
            <w:tcBorders>
              <w:top w:val="single" w:sz="4" w:space="0" w:color="auto"/>
              <w:left w:val="single" w:sz="4" w:space="0" w:color="auto"/>
              <w:bottom w:val="single" w:sz="4" w:space="0" w:color="auto"/>
              <w:right w:val="single" w:sz="4" w:space="0" w:color="auto"/>
            </w:tcBorders>
            <w:vAlign w:val="center"/>
          </w:tcPr>
          <w:p w:rsidR="0087658A" w:rsidRPr="00370DEF" w:rsidRDefault="0087658A" w:rsidP="00C1049D">
            <w:pPr>
              <w:widowControl w:val="0"/>
              <w:rPr>
                <w:b/>
                <w:bCs/>
              </w:rPr>
            </w:pPr>
            <w:r w:rsidRPr="00370DEF">
              <w:rPr>
                <w:b/>
                <w:bCs/>
                <w:sz w:val="22"/>
              </w:rPr>
              <w:t>ENFERMAGEM</w:t>
            </w:r>
          </w:p>
        </w:tc>
      </w:tr>
      <w:tr w:rsidR="00370DEF" w:rsidRPr="00370DEF" w:rsidTr="003877B3">
        <w:trPr>
          <w:trHeight w:val="798"/>
        </w:trPr>
        <w:tc>
          <w:tcPr>
            <w:tcW w:w="3298" w:type="pct"/>
            <w:gridSpan w:val="4"/>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p>
          <w:p w:rsidR="0087658A" w:rsidRPr="00370DEF" w:rsidRDefault="0087658A" w:rsidP="00FF3B96">
            <w:pPr>
              <w:widowControl w:val="0"/>
              <w:rPr>
                <w:b/>
                <w:bCs/>
                <w:i/>
              </w:rPr>
            </w:pPr>
            <w:r w:rsidRPr="00370DEF">
              <w:rPr>
                <w:b/>
                <w:bCs/>
                <w:sz w:val="22"/>
              </w:rPr>
              <w:t>NÚMERO DE VAGAS: 60</w:t>
            </w:r>
          </w:p>
          <w:p w:rsidR="0087658A" w:rsidRPr="00370DEF" w:rsidRDefault="0087658A" w:rsidP="00FF3B96">
            <w:pPr>
              <w:widowControl w:val="0"/>
              <w:rPr>
                <w:b/>
                <w:bCs/>
              </w:rPr>
            </w:pPr>
          </w:p>
        </w:tc>
        <w:tc>
          <w:tcPr>
            <w:tcW w:w="1702" w:type="pct"/>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t>TURNO: Noturno</w:t>
            </w:r>
          </w:p>
        </w:tc>
      </w:tr>
      <w:tr w:rsidR="00370DEF" w:rsidRPr="00370DEF" w:rsidTr="003877B3">
        <w:trPr>
          <w:cantSplit/>
          <w:trHeight w:val="830"/>
        </w:trPr>
        <w:tc>
          <w:tcPr>
            <w:tcW w:w="5000" w:type="pct"/>
            <w:gridSpan w:val="5"/>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pStyle w:val="Ttulo2"/>
              <w:keepNext w:val="0"/>
              <w:spacing w:line="240" w:lineRule="auto"/>
            </w:pPr>
            <w:bookmarkStart w:id="0" w:name="_Toc112745909"/>
          </w:p>
          <w:p w:rsidR="0087658A" w:rsidRPr="00370DEF" w:rsidRDefault="0087658A" w:rsidP="00FF3B96">
            <w:pPr>
              <w:pStyle w:val="Ttulo2"/>
              <w:keepNext w:val="0"/>
              <w:spacing w:line="240" w:lineRule="auto"/>
            </w:pPr>
            <w:r w:rsidRPr="00370DEF">
              <w:t>CARGA HORÁRIA: 4.800 h/a</w:t>
            </w:r>
            <w:bookmarkEnd w:id="0"/>
          </w:p>
          <w:p w:rsidR="0087658A" w:rsidRPr="00370DEF" w:rsidRDefault="0087658A" w:rsidP="00FF3B96"/>
        </w:tc>
      </w:tr>
      <w:tr w:rsidR="00370DEF" w:rsidRPr="00370DEF" w:rsidTr="003877B3">
        <w:trPr>
          <w:cantSplit/>
          <w:trHeight w:val="599"/>
        </w:trPr>
        <w:tc>
          <w:tcPr>
            <w:tcW w:w="1659" w:type="pct"/>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rPr>
                <w:b/>
                <w:bCs/>
              </w:rPr>
            </w:pPr>
            <w:r w:rsidRPr="00370DEF">
              <w:rPr>
                <w:b/>
                <w:bCs/>
              </w:rPr>
              <w:t>MODALIDADE</w:t>
            </w:r>
          </w:p>
        </w:tc>
        <w:tc>
          <w:tcPr>
            <w:tcW w:w="382" w:type="pct"/>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jc w:val="center"/>
              <w:rPr>
                <w:b/>
                <w:bCs/>
              </w:rPr>
            </w:pPr>
          </w:p>
        </w:tc>
        <w:tc>
          <w:tcPr>
            <w:tcW w:w="2959" w:type="pct"/>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pStyle w:val="Ttulo2"/>
              <w:widowControl/>
              <w:spacing w:line="240" w:lineRule="auto"/>
            </w:pPr>
            <w:r w:rsidRPr="00370DEF">
              <w:t>BACHARELADO</w:t>
            </w:r>
          </w:p>
        </w:tc>
      </w:tr>
      <w:tr w:rsidR="00370DEF" w:rsidRPr="00370DEF" w:rsidTr="003877B3">
        <w:trPr>
          <w:cantSplit/>
          <w:trHeight w:val="381"/>
        </w:trPr>
        <w:tc>
          <w:tcPr>
            <w:tcW w:w="1659" w:type="pct"/>
            <w:gridSpan w:val="2"/>
            <w:vMerge w:val="restart"/>
            <w:tcBorders>
              <w:top w:val="single" w:sz="4" w:space="0" w:color="auto"/>
              <w:left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t>INTEGRALIZAÇÃO</w:t>
            </w:r>
          </w:p>
        </w:tc>
        <w:tc>
          <w:tcPr>
            <w:tcW w:w="3341" w:type="pct"/>
            <w:gridSpan w:val="3"/>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pStyle w:val="Ttulo2"/>
              <w:keepNext w:val="0"/>
              <w:tabs>
                <w:tab w:val="left" w:pos="2980"/>
              </w:tabs>
              <w:spacing w:line="240" w:lineRule="auto"/>
            </w:pPr>
            <w:bookmarkStart w:id="1" w:name="_Toc112745910"/>
            <w:r w:rsidRPr="00370DEF">
              <w:rPr>
                <w:sz w:val="22"/>
              </w:rPr>
              <w:t xml:space="preserve">Tempo mínimo: </w:t>
            </w:r>
            <w:r w:rsidR="00C1049D" w:rsidRPr="00370DEF">
              <w:rPr>
                <w:sz w:val="22"/>
              </w:rPr>
              <w:t>0</w:t>
            </w:r>
            <w:r w:rsidRPr="00370DEF">
              <w:rPr>
                <w:sz w:val="22"/>
              </w:rPr>
              <w:t>5</w:t>
            </w:r>
            <w:r w:rsidR="00C1049D" w:rsidRPr="00370DEF">
              <w:rPr>
                <w:sz w:val="22"/>
              </w:rPr>
              <w:t xml:space="preserve"> (cinco)</w:t>
            </w:r>
            <w:r w:rsidRPr="00370DEF">
              <w:rPr>
                <w:sz w:val="22"/>
              </w:rPr>
              <w:t xml:space="preserve"> anos</w:t>
            </w:r>
            <w:bookmarkEnd w:id="1"/>
          </w:p>
        </w:tc>
      </w:tr>
      <w:tr w:rsidR="00370DEF" w:rsidRPr="00370DEF" w:rsidTr="003877B3">
        <w:trPr>
          <w:cantSplit/>
          <w:trHeight w:val="460"/>
        </w:trPr>
        <w:tc>
          <w:tcPr>
            <w:tcW w:w="1659" w:type="pct"/>
            <w:gridSpan w:val="2"/>
            <w:vMerge/>
            <w:tcBorders>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p>
        </w:tc>
        <w:tc>
          <w:tcPr>
            <w:tcW w:w="3341" w:type="pct"/>
            <w:gridSpan w:val="3"/>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pStyle w:val="Ttulo2"/>
              <w:keepNext w:val="0"/>
              <w:tabs>
                <w:tab w:val="left" w:pos="2980"/>
              </w:tabs>
              <w:spacing w:line="240" w:lineRule="auto"/>
            </w:pPr>
            <w:r w:rsidRPr="00370DEF">
              <w:rPr>
                <w:sz w:val="22"/>
              </w:rPr>
              <w:t xml:space="preserve">Tempo máximo: </w:t>
            </w:r>
            <w:r w:rsidR="00C1049D" w:rsidRPr="00370DEF">
              <w:rPr>
                <w:sz w:val="22"/>
              </w:rPr>
              <w:t>0</w:t>
            </w:r>
            <w:r w:rsidRPr="00370DEF">
              <w:rPr>
                <w:sz w:val="22"/>
              </w:rPr>
              <w:t>8</w:t>
            </w:r>
            <w:r w:rsidR="00C1049D" w:rsidRPr="00370DEF">
              <w:rPr>
                <w:sz w:val="22"/>
              </w:rPr>
              <w:t>(oito)</w:t>
            </w:r>
            <w:r w:rsidRPr="00370DEF">
              <w:rPr>
                <w:sz w:val="22"/>
              </w:rPr>
              <w:t xml:space="preserve"> anos</w:t>
            </w:r>
          </w:p>
        </w:tc>
      </w:tr>
      <w:tr w:rsidR="00370DEF" w:rsidRPr="00370DEF" w:rsidTr="003877B3">
        <w:trPr>
          <w:trHeight w:val="361"/>
        </w:trPr>
        <w:tc>
          <w:tcPr>
            <w:tcW w:w="1659" w:type="pct"/>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p>
          <w:p w:rsidR="00C1049D" w:rsidRPr="00370DEF" w:rsidRDefault="0087658A" w:rsidP="00C1049D">
            <w:pPr>
              <w:widowControl w:val="0"/>
              <w:rPr>
                <w:b/>
                <w:bCs/>
              </w:rPr>
            </w:pPr>
            <w:r w:rsidRPr="00370DEF">
              <w:rPr>
                <w:b/>
                <w:bCs/>
                <w:sz w:val="22"/>
              </w:rPr>
              <w:t>UNIDADE</w:t>
            </w:r>
          </w:p>
          <w:p w:rsidR="0087658A" w:rsidRPr="00370DEF" w:rsidRDefault="0087658A" w:rsidP="00C1049D">
            <w:pPr>
              <w:widowControl w:val="0"/>
              <w:rPr>
                <w:b/>
                <w:bCs/>
              </w:rPr>
            </w:pPr>
            <w:r w:rsidRPr="00370DEF">
              <w:rPr>
                <w:b/>
                <w:bCs/>
                <w:sz w:val="22"/>
              </w:rPr>
              <w:t xml:space="preserve"> </w:t>
            </w:r>
          </w:p>
        </w:tc>
        <w:tc>
          <w:tcPr>
            <w:tcW w:w="3341" w:type="pct"/>
            <w:gridSpan w:val="3"/>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t>GUAÍRA</w:t>
            </w:r>
          </w:p>
        </w:tc>
      </w:tr>
      <w:tr w:rsidR="00370DEF" w:rsidRPr="00370DEF" w:rsidTr="003877B3">
        <w:trPr>
          <w:trHeight w:val="440"/>
        </w:trPr>
        <w:tc>
          <w:tcPr>
            <w:tcW w:w="1659" w:type="pct"/>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p>
          <w:p w:rsidR="0087658A" w:rsidRPr="00370DEF" w:rsidRDefault="0087658A" w:rsidP="00FF3B96">
            <w:pPr>
              <w:widowControl w:val="0"/>
              <w:rPr>
                <w:b/>
                <w:bCs/>
              </w:rPr>
            </w:pPr>
            <w:r w:rsidRPr="00370DEF">
              <w:rPr>
                <w:b/>
                <w:bCs/>
                <w:sz w:val="22"/>
              </w:rPr>
              <w:t>ENDEREÇO</w:t>
            </w:r>
          </w:p>
          <w:p w:rsidR="0087658A" w:rsidRPr="00370DEF" w:rsidRDefault="0087658A" w:rsidP="00FF3B96">
            <w:pPr>
              <w:widowControl w:val="0"/>
              <w:rPr>
                <w:b/>
                <w:bCs/>
              </w:rPr>
            </w:pPr>
          </w:p>
        </w:tc>
        <w:tc>
          <w:tcPr>
            <w:tcW w:w="3341" w:type="pct"/>
            <w:gridSpan w:val="3"/>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t>RUA CARLOS GOMES, Nº 558</w:t>
            </w:r>
          </w:p>
        </w:tc>
      </w:tr>
      <w:tr w:rsidR="0087658A" w:rsidRPr="00370DEF" w:rsidTr="003877B3">
        <w:trPr>
          <w:trHeight w:val="995"/>
        </w:trPr>
        <w:tc>
          <w:tcPr>
            <w:tcW w:w="1659" w:type="pct"/>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lastRenderedPageBreak/>
              <w:t>ANO DE IMPLANTAÇÃO DO CURSO</w:t>
            </w:r>
          </w:p>
        </w:tc>
        <w:tc>
          <w:tcPr>
            <w:tcW w:w="3341" w:type="pct"/>
            <w:gridSpan w:val="3"/>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rPr>
                <w:b/>
                <w:bCs/>
              </w:rPr>
            </w:pPr>
            <w:r w:rsidRPr="00370DEF">
              <w:rPr>
                <w:b/>
                <w:bCs/>
                <w:sz w:val="22"/>
              </w:rPr>
              <w:t>2006</w:t>
            </w:r>
          </w:p>
        </w:tc>
      </w:tr>
    </w:tbl>
    <w:p w:rsidR="0087658A" w:rsidRPr="00370DEF" w:rsidRDefault="0087658A" w:rsidP="0087658A"/>
    <w:p w:rsidR="0087658A" w:rsidRPr="00370DEF" w:rsidRDefault="0087658A" w:rsidP="0087658A"/>
    <w:p w:rsidR="0087658A" w:rsidRPr="00370DEF" w:rsidRDefault="0087658A" w:rsidP="0087658A">
      <w:pPr>
        <w:widowControl w:val="0"/>
        <w:numPr>
          <w:ilvl w:val="0"/>
          <w:numId w:val="2"/>
        </w:numPr>
        <w:tabs>
          <w:tab w:val="clear" w:pos="720"/>
        </w:tabs>
        <w:spacing w:line="360" w:lineRule="auto"/>
        <w:ind w:left="360"/>
        <w:rPr>
          <w:b/>
          <w:bCs/>
        </w:rPr>
      </w:pPr>
      <w:r w:rsidRPr="00370DEF">
        <w:rPr>
          <w:b/>
          <w:bCs/>
        </w:rPr>
        <w:t>OBJETIVOS DO CURSO</w:t>
      </w:r>
    </w:p>
    <w:p w:rsidR="0087658A" w:rsidRPr="00370DEF" w:rsidRDefault="0087658A" w:rsidP="00774328">
      <w:pPr>
        <w:spacing w:line="360" w:lineRule="auto"/>
        <w:ind w:firstLine="851"/>
        <w:rPr>
          <w:b/>
          <w:bCs/>
        </w:rPr>
      </w:pPr>
      <w:r w:rsidRPr="00370DEF">
        <w:rPr>
          <w:b/>
          <w:bCs/>
        </w:rPr>
        <w:t>3.1. Objetivo Geral</w:t>
      </w:r>
    </w:p>
    <w:p w:rsidR="0087658A" w:rsidRPr="00370DEF" w:rsidRDefault="0087658A" w:rsidP="00774328">
      <w:pPr>
        <w:pStyle w:val="NormalWeb"/>
        <w:spacing w:line="360" w:lineRule="auto"/>
        <w:ind w:firstLine="851"/>
        <w:jc w:val="both"/>
        <w:rPr>
          <w:rFonts w:ascii="Times New Roman" w:hAnsi="Times New Roman"/>
          <w:color w:val="auto"/>
        </w:rPr>
      </w:pPr>
      <w:r w:rsidRPr="00370DEF">
        <w:rPr>
          <w:rFonts w:ascii="Times New Roman" w:hAnsi="Times New Roman"/>
          <w:color w:val="auto"/>
        </w:rPr>
        <w:t>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enfermagem.</w:t>
      </w:r>
    </w:p>
    <w:p w:rsidR="0087658A" w:rsidRPr="00370DEF" w:rsidRDefault="0087658A" w:rsidP="00774328">
      <w:pPr>
        <w:spacing w:line="360" w:lineRule="auto"/>
        <w:ind w:firstLine="851"/>
        <w:rPr>
          <w:b/>
          <w:bCs/>
        </w:rPr>
      </w:pPr>
      <w:r w:rsidRPr="00370DEF">
        <w:rPr>
          <w:b/>
          <w:bCs/>
        </w:rPr>
        <w:t>3.2. Objetivos Específicos</w:t>
      </w:r>
    </w:p>
    <w:p w:rsidR="0087658A" w:rsidRPr="00370DEF" w:rsidRDefault="0087658A" w:rsidP="00774328">
      <w:pPr>
        <w:pStyle w:val="NormalWeb"/>
        <w:spacing w:line="360" w:lineRule="auto"/>
        <w:ind w:firstLine="851"/>
        <w:jc w:val="both"/>
        <w:rPr>
          <w:rFonts w:ascii="Times New Roman" w:hAnsi="Times New Roman"/>
          <w:color w:val="auto"/>
        </w:rPr>
      </w:pPr>
      <w:r w:rsidRPr="00370DEF">
        <w:rPr>
          <w:rFonts w:ascii="Times New Roman" w:hAnsi="Times New Roman"/>
          <w:color w:val="auto"/>
        </w:rPr>
        <w:t xml:space="preserve">Formação deve compreender, também, o desenvolvimento de competências técnico-científicas, ético-políticas, </w:t>
      </w:r>
      <w:proofErr w:type="spellStart"/>
      <w:r w:rsidRPr="00370DEF">
        <w:rPr>
          <w:rFonts w:ascii="Times New Roman" w:hAnsi="Times New Roman"/>
          <w:color w:val="auto"/>
        </w:rPr>
        <w:t>sócioeducativas</w:t>
      </w:r>
      <w:proofErr w:type="spellEnd"/>
      <w:r w:rsidRPr="00370DEF">
        <w:rPr>
          <w:rFonts w:ascii="Times New Roman" w:hAnsi="Times New Roman"/>
          <w:color w:val="auto"/>
        </w:rPr>
        <w:t xml:space="preserve"> contextualizadas que permitam ao profissional:</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reconhecer</w:t>
      </w:r>
      <w:proofErr w:type="gramEnd"/>
      <w:r w:rsidRPr="00370DEF">
        <w:rPr>
          <w:rFonts w:ascii="Times New Roman" w:hAnsi="Times New Roman"/>
          <w:color w:val="auto"/>
        </w:rPr>
        <w:t xml:space="preserve"> o papel social do enfermeiro para atuar em atividades de política e planejamento em saúde;</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reconhecer</w:t>
      </w:r>
      <w:proofErr w:type="gramEnd"/>
      <w:r w:rsidRPr="00370DEF">
        <w:rPr>
          <w:rFonts w:ascii="Times New Roman" w:hAnsi="Times New Roman"/>
          <w:color w:val="auto"/>
        </w:rPr>
        <w:t xml:space="preserve"> a saúde como direito e condições dignas de vida e atuar de forma a garantir a integralidade da assistência em todos os níveis de complexidade do sistema;</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compreender</w:t>
      </w:r>
      <w:proofErr w:type="gramEnd"/>
      <w:r w:rsidRPr="00370DEF">
        <w:rPr>
          <w:rFonts w:ascii="Times New Roman" w:hAnsi="Times New Roman"/>
          <w:color w:val="auto"/>
        </w:rPr>
        <w:t xml:space="preserve"> a política de saúde no contexto das políticas sociais, reconhecendo os perfis epidemiológicos das populações;- compreender e reconhecer às especificidades regionais de saúde;</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prestar</w:t>
      </w:r>
      <w:proofErr w:type="gramEnd"/>
      <w:r w:rsidRPr="00370DEF">
        <w:rPr>
          <w:rFonts w:ascii="Times New Roman" w:hAnsi="Times New Roman"/>
          <w:color w:val="auto"/>
        </w:rPr>
        <w:t xml:space="preserve"> assistência sistematizada individual e coletiva através de ações integradas de promoção, proteção, recuperação e reabilitação da saúde em todas as fases do ciclo vital e do processo saúde-doença;</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gerenciar</w:t>
      </w:r>
      <w:proofErr w:type="gramEnd"/>
      <w:r w:rsidRPr="00370DEF">
        <w:rPr>
          <w:rFonts w:ascii="Times New Roman" w:hAnsi="Times New Roman"/>
          <w:color w:val="auto"/>
        </w:rPr>
        <w:t xml:space="preserve"> o processo de trabalho em enfermagem com princípios de ética e de bioética, tanto em nível individual como coletivo em todos os âmbitos de atuação profissional;</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desenvolver</w:t>
      </w:r>
      <w:proofErr w:type="gramEnd"/>
      <w:r w:rsidRPr="00370DEF">
        <w:rPr>
          <w:rFonts w:ascii="Times New Roman" w:hAnsi="Times New Roman"/>
          <w:color w:val="auto"/>
        </w:rPr>
        <w:t xml:space="preserve"> e implementar programas de educação, promoção a saúde e participar na formação e qualificação contínua dos trabalhadores de enfermagem e de saúde;</w:t>
      </w:r>
    </w:p>
    <w:p w:rsidR="0087658A" w:rsidRPr="00370DEF" w:rsidRDefault="0087658A" w:rsidP="00E14DAA">
      <w:pPr>
        <w:pStyle w:val="NormalWeb"/>
        <w:numPr>
          <w:ilvl w:val="0"/>
          <w:numId w:val="4"/>
        </w:numPr>
        <w:spacing w:line="360" w:lineRule="auto"/>
        <w:jc w:val="both"/>
        <w:rPr>
          <w:rFonts w:ascii="Times New Roman" w:hAnsi="Times New Roman"/>
          <w:color w:val="auto"/>
        </w:rPr>
      </w:pPr>
      <w:proofErr w:type="gramStart"/>
      <w:r w:rsidRPr="00370DEF">
        <w:rPr>
          <w:rFonts w:ascii="Times New Roman" w:hAnsi="Times New Roman"/>
          <w:color w:val="auto"/>
        </w:rPr>
        <w:t>proporcionar</w:t>
      </w:r>
      <w:proofErr w:type="gramEnd"/>
      <w:r w:rsidRPr="00370DEF">
        <w:rPr>
          <w:rFonts w:ascii="Times New Roman" w:hAnsi="Times New Roman"/>
          <w:color w:val="auto"/>
        </w:rPr>
        <w:t xml:space="preserve"> programas complementares de educação envolvendo atividades de monitoria, projetos sociais e culturais de extensão e pesquisa.</w:t>
      </w:r>
    </w:p>
    <w:p w:rsidR="0087658A" w:rsidRPr="00370DEF" w:rsidRDefault="0087658A" w:rsidP="0087658A">
      <w:pPr>
        <w:widowControl w:val="0"/>
        <w:numPr>
          <w:ilvl w:val="0"/>
          <w:numId w:val="2"/>
        </w:numPr>
        <w:tabs>
          <w:tab w:val="clear" w:pos="720"/>
        </w:tabs>
        <w:spacing w:line="360" w:lineRule="auto"/>
        <w:ind w:left="360"/>
        <w:rPr>
          <w:b/>
          <w:bCs/>
        </w:rPr>
      </w:pPr>
      <w:r w:rsidRPr="00370DEF">
        <w:rPr>
          <w:b/>
          <w:bCs/>
        </w:rPr>
        <w:lastRenderedPageBreak/>
        <w:t>PERFIL PROFISSIOGRÁFICO DO EGRESSO</w:t>
      </w:r>
    </w:p>
    <w:p w:rsidR="002713E6" w:rsidRPr="00370DEF" w:rsidRDefault="002713E6" w:rsidP="002713E6">
      <w:pPr>
        <w:pStyle w:val="NormalWeb"/>
        <w:spacing w:before="0" w:beforeAutospacing="0" w:after="0" w:afterAutospacing="0" w:line="360" w:lineRule="auto"/>
        <w:ind w:firstLine="709"/>
        <w:jc w:val="both"/>
        <w:rPr>
          <w:rFonts w:ascii="Times New Roman" w:hAnsi="Times New Roman"/>
          <w:color w:val="auto"/>
        </w:rPr>
      </w:pPr>
      <w:r w:rsidRPr="00370DEF">
        <w:rPr>
          <w:rFonts w:ascii="Times New Roman" w:hAnsi="Times New Roman"/>
          <w:color w:val="auto"/>
        </w:rPr>
        <w:t>O 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2713E6" w:rsidRPr="00370DEF" w:rsidRDefault="002713E6" w:rsidP="002713E6">
      <w:pPr>
        <w:pStyle w:val="NormalWeb"/>
        <w:spacing w:before="0" w:beforeAutospacing="0" w:after="0" w:afterAutospacing="0" w:line="360" w:lineRule="auto"/>
        <w:ind w:firstLine="708"/>
        <w:jc w:val="both"/>
        <w:rPr>
          <w:rFonts w:ascii="Times New Roman" w:hAnsi="Times New Roman"/>
          <w:color w:val="auto"/>
        </w:rPr>
      </w:pPr>
      <w:r w:rsidRPr="00370DEF">
        <w:rPr>
          <w:rFonts w:ascii="Times New Roman" w:hAnsi="Times New Roman"/>
          <w:color w:val="auto"/>
        </w:rPr>
        <w:t>A partir das competências e das habilidades gerais do egresso do Curso de Graduação em Enfermagem da UNIPAR, consoante o que dispõe o art. 3°, da Resolução CNE/CES n.º 3, de 07/11/2001, deve ser assegurado, no perfil do formando egresso a formação generalista, humanista, crítica e reflexiva; atento a realidade social, cultural e econômica. Capaz de atuar em todos os níveis de atenção à saúde; dentro dos princípios técnicos e científicos, com sólida formação humanística e ética, voltada ao benefício da comunidade em que exercerá sua profissão.</w:t>
      </w:r>
    </w:p>
    <w:p w:rsidR="002713E6" w:rsidRPr="00370DEF" w:rsidRDefault="002713E6" w:rsidP="002713E6">
      <w:pPr>
        <w:pStyle w:val="NormalWeb"/>
        <w:spacing w:before="0" w:beforeAutospacing="0" w:after="0" w:afterAutospacing="0" w:line="360" w:lineRule="auto"/>
        <w:ind w:firstLine="708"/>
        <w:jc w:val="both"/>
        <w:rPr>
          <w:rFonts w:ascii="Times New Roman" w:hAnsi="Times New Roman"/>
          <w:color w:val="auto"/>
          <w:sz w:val="10"/>
        </w:rPr>
      </w:pPr>
    </w:p>
    <w:p w:rsidR="002713E6" w:rsidRPr="00370DEF" w:rsidRDefault="002713E6" w:rsidP="002713E6">
      <w:pPr>
        <w:ind w:firstLine="709"/>
        <w:rPr>
          <w:b/>
          <w:bCs/>
        </w:rPr>
      </w:pPr>
      <w:r w:rsidRPr="00370DEF">
        <w:rPr>
          <w:b/>
          <w:bCs/>
        </w:rPr>
        <w:t>2.2.2. Competências e Habilidades</w:t>
      </w:r>
    </w:p>
    <w:p w:rsidR="002713E6" w:rsidRPr="00370DEF" w:rsidRDefault="002713E6" w:rsidP="002713E6">
      <w:pPr>
        <w:ind w:firstLine="709"/>
        <w:rPr>
          <w:b/>
          <w:bCs/>
        </w:rPr>
      </w:pPr>
    </w:p>
    <w:p w:rsidR="002713E6" w:rsidRPr="00370DEF" w:rsidRDefault="002713E6" w:rsidP="002713E6">
      <w:pPr>
        <w:pStyle w:val="NormalWeb"/>
        <w:spacing w:before="0" w:beforeAutospacing="0" w:after="0" w:afterAutospacing="0" w:line="360" w:lineRule="auto"/>
        <w:ind w:firstLine="709"/>
        <w:jc w:val="both"/>
        <w:rPr>
          <w:rFonts w:ascii="Times New Roman" w:hAnsi="Times New Roman"/>
          <w:color w:val="auto"/>
        </w:rPr>
      </w:pPr>
      <w:r w:rsidRPr="00370DEF">
        <w:rPr>
          <w:rFonts w:ascii="Times New Roman" w:hAnsi="Times New Roman"/>
          <w:color w:val="auto"/>
        </w:rPr>
        <w:t>Assim, o Curso de Graduação na modalidade Bacharelado em Enfermagem da Universidade Paranaense - UNIPAR deve possibilitar, no perfil específico do egresso, as seguintes competências e habilidades relacionas a atenção a saúde, comunicação, liderança, administração e gerenciamento, bem como as competências e habilidades específicas elencadas abaixo:</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Atuar profissionalmente, compreendendo a natureza humana em suas dimensões, em suas expressões e fases evolutivas;</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Incorporar a ciência/arte de cuidar como instrumento de interpretação/ profissional;</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Estabelecer novas relações com o contexto, reconhecendo as estruturas e as formas de organização social, suas transformações e expressões;</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Reconhecer a saúde como direito e condições dignas de vida e atuar de forma a garantir a integralidade da assistência, entendida como conjunto articulado e contínuo das ações e serviços preventivos e curativos, individuais e coletivos, exigidos para cada caso em todos os níveis de complexidade do sistema;</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Assumir o compromisso ético, humanístico e social com o trabalho multiprofissional em saúde;</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Responder às especificidades regionais de saúde mediante intervenções planejadas estrategicamente, em níveis de promoção, prevenção e reabilitação à saúde, dando atenção integral à saúde dos indivíduos, das famílias e da comunidade;</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lastRenderedPageBreak/>
        <w:t>Utilizar o trabalho em equipe e articulação das práticas de cuidado à saúde individual e coletiva para obter vínculo, responsabilidade, eficiência e eficácia no atendimento;</w:t>
      </w:r>
    </w:p>
    <w:p w:rsidR="002713E6" w:rsidRPr="00370DEF" w:rsidRDefault="002713E6" w:rsidP="00E14DAA">
      <w:pPr>
        <w:pStyle w:val="NormalWeb"/>
        <w:numPr>
          <w:ilvl w:val="0"/>
          <w:numId w:val="29"/>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Utilizar recursos, instrumentos e métodos de trabalho para orientar e sistematizar a sua prática;</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Desenvolver formação técnico-científica que confira qualidade ao exercício profissional;</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Compreender a política de saúde no contexto das políticas sociais, reconhecendo os perfis epidemiológicos das populações;</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Atuar como sujeito no processo de formação profissional voltada ao desenvolvimento de competência e ao trabalho em equipe, considerando o processo de trabalho como eixo norteador desse processo;</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Planejar e implementar programas de qualificação contínua dos profissionais de enfermagem de modo a favorecer o desenvolvimento de competência profissional para o cuidado, na perspectiva da integralidade;</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Desenvolver, participar e aplicar pesquisa e ou outras formas de produção de conhecimento que objetivem a qualificação profissional com crescente domínio e autonomia, segundo o padrão de excelência ético-social;</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Diagnosticar e solucionar problemas de saúde comunicar-se, de tomar decisões, de intervir no processo de trabalho, de trabalhar em equipe, gerenciar conflitos e situações de crise de forma estratégica e que possibilite aprendizagem dos sujeitos envolvidos no processo;</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Coordenar o trabalho da equipe de enfermagem, selecionar, priorizar e analisar problemas para construir planos de intervenção, segundo relevância e impacto na transformação da realidade institucional e social;</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Coordenar e participar ativamente do processo de cuidar em enfermagem, levando em conta contextos e demandas de saúde da população;</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Exercer a profissão reconhecendo-se como cidadão comprometido e ativador de mudanças das práticas de saúde e do processo de formação profissional;</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Participar da composição das estruturas deliberativas e executivas do sistema de saúde;</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Assessorar órgãos, empresas e instituições em projetos de saúde;</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Reconhecer o papel social do enfermeiro para atuar em atividade política e de planejamento em saúde;</w:t>
      </w:r>
    </w:p>
    <w:p w:rsidR="002713E6" w:rsidRPr="00370DEF" w:rsidRDefault="002713E6" w:rsidP="00E14DAA">
      <w:pPr>
        <w:pStyle w:val="NormalWeb"/>
        <w:numPr>
          <w:ilvl w:val="0"/>
          <w:numId w:val="29"/>
        </w:numPr>
        <w:spacing w:before="0" w:beforeAutospacing="0" w:after="0" w:afterAutospacing="0" w:line="360" w:lineRule="auto"/>
        <w:ind w:left="714" w:hanging="357"/>
        <w:jc w:val="both"/>
        <w:rPr>
          <w:rFonts w:ascii="Times New Roman" w:hAnsi="Times New Roman"/>
          <w:color w:val="auto"/>
        </w:rPr>
      </w:pPr>
      <w:r w:rsidRPr="00370DEF">
        <w:rPr>
          <w:rFonts w:ascii="Times New Roman" w:hAnsi="Times New Roman"/>
          <w:color w:val="auto"/>
        </w:rPr>
        <w:t xml:space="preserve">Reconhecer a necessidade de organizar-se como trabalhador de saúde, tem disponibilidade interna e participa </w:t>
      </w:r>
      <w:proofErr w:type="gramStart"/>
      <w:r w:rsidRPr="00370DEF">
        <w:rPr>
          <w:rFonts w:ascii="Times New Roman" w:hAnsi="Times New Roman"/>
          <w:color w:val="auto"/>
        </w:rPr>
        <w:t>da lutas</w:t>
      </w:r>
      <w:proofErr w:type="gramEnd"/>
      <w:r w:rsidRPr="00370DEF">
        <w:rPr>
          <w:rFonts w:ascii="Times New Roman" w:hAnsi="Times New Roman"/>
          <w:color w:val="auto"/>
        </w:rPr>
        <w:t xml:space="preserve"> por melhores condições de vida e trabalho, comprometendo-se a participar das entidades de classe.</w:t>
      </w:r>
    </w:p>
    <w:p w:rsidR="002713E6" w:rsidRPr="00370DEF" w:rsidRDefault="002713E6" w:rsidP="002713E6">
      <w:pPr>
        <w:tabs>
          <w:tab w:val="left" w:pos="567"/>
        </w:tabs>
        <w:spacing w:line="360" w:lineRule="auto"/>
        <w:ind w:left="714"/>
        <w:rPr>
          <w:b/>
          <w:bCs/>
          <w:sz w:val="12"/>
        </w:rPr>
      </w:pPr>
    </w:p>
    <w:p w:rsidR="002713E6" w:rsidRPr="00370DEF" w:rsidRDefault="002713E6" w:rsidP="002713E6">
      <w:pPr>
        <w:tabs>
          <w:tab w:val="left" w:pos="567"/>
        </w:tabs>
        <w:spacing w:line="360" w:lineRule="auto"/>
        <w:ind w:firstLine="360"/>
        <w:rPr>
          <w:b/>
          <w:bCs/>
        </w:rPr>
      </w:pPr>
      <w:r w:rsidRPr="00370DEF">
        <w:rPr>
          <w:b/>
          <w:bCs/>
        </w:rPr>
        <w:lastRenderedPageBreak/>
        <w:t xml:space="preserve"> 2.2.3. Área de Atuação Profissional</w:t>
      </w:r>
    </w:p>
    <w:p w:rsidR="002713E6" w:rsidRPr="00370DEF" w:rsidRDefault="002713E6" w:rsidP="002713E6">
      <w:pPr>
        <w:pStyle w:val="NormalWeb"/>
        <w:spacing w:before="0" w:beforeAutospacing="0" w:after="0" w:afterAutospacing="0" w:line="360" w:lineRule="auto"/>
        <w:ind w:firstLine="709"/>
        <w:jc w:val="both"/>
        <w:rPr>
          <w:rFonts w:ascii="Times New Roman" w:hAnsi="Times New Roman"/>
          <w:color w:val="auto"/>
        </w:rPr>
      </w:pPr>
      <w:r w:rsidRPr="00370DEF">
        <w:rPr>
          <w:rFonts w:ascii="Times New Roman" w:hAnsi="Times New Roman"/>
          <w:b/>
          <w:i/>
          <w:color w:val="auto"/>
          <w:sz w:val="20"/>
          <w:szCs w:val="20"/>
        </w:rPr>
        <w:t xml:space="preserve"> </w:t>
      </w:r>
      <w:r w:rsidRPr="00370DEF">
        <w:rPr>
          <w:rFonts w:ascii="Times New Roman" w:hAnsi="Times New Roman"/>
          <w:color w:val="auto"/>
        </w:rPr>
        <w:t>O enfermeiro com formação generalista, humanista, crítica e reflexiva, deverá atuar em diferentes cenários da prática com base no rigor científico e intelectual. Capacitado ao exercício profissional nos seguintes campos de atuação:</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Unidades de Saúde Públicas e Privadas: ambulatórios, clínicas, hospitais;</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Postos de Saúde, Centros de Saúde, Estratégia Saúde da Família;</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Rede de Atenção em Saúde: Centros de Atenção Psicossocial;</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Saúde Complementar;</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Empresas de Assessoria e Consultoria;</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Escolas Técnicas e Profissionalizantes;</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Faculdades e Universidades;</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r w:rsidRPr="00370DEF">
        <w:rPr>
          <w:rFonts w:ascii="Times New Roman" w:hAnsi="Times New Roman"/>
          <w:color w:val="auto"/>
        </w:rPr>
        <w:t>Empresas (Equipe de Saúde Ocupacional);</w:t>
      </w:r>
    </w:p>
    <w:p w:rsidR="002713E6" w:rsidRPr="00370DEF" w:rsidRDefault="002713E6" w:rsidP="00E14DAA">
      <w:pPr>
        <w:pStyle w:val="NormalWeb"/>
        <w:numPr>
          <w:ilvl w:val="0"/>
          <w:numId w:val="30"/>
        </w:numPr>
        <w:spacing w:before="0" w:beforeAutospacing="0" w:after="0" w:afterAutospacing="0" w:line="360" w:lineRule="auto"/>
        <w:jc w:val="both"/>
        <w:rPr>
          <w:rFonts w:ascii="Times New Roman" w:hAnsi="Times New Roman"/>
          <w:color w:val="auto"/>
        </w:rPr>
      </w:pPr>
      <w:proofErr w:type="spellStart"/>
      <w:r w:rsidRPr="00370DEF">
        <w:rPr>
          <w:rFonts w:ascii="Times New Roman" w:hAnsi="Times New Roman"/>
          <w:i/>
          <w:color w:val="auto"/>
        </w:rPr>
        <w:t>HomeCare</w:t>
      </w:r>
      <w:proofErr w:type="spellEnd"/>
      <w:r w:rsidRPr="00370DEF">
        <w:rPr>
          <w:rFonts w:ascii="Times New Roman" w:hAnsi="Times New Roman"/>
          <w:color w:val="auto"/>
        </w:rPr>
        <w:t>.</w:t>
      </w:r>
    </w:p>
    <w:p w:rsidR="002713E6" w:rsidRPr="00370DEF" w:rsidRDefault="002713E6" w:rsidP="002713E6">
      <w:pPr>
        <w:pStyle w:val="NormalWeb"/>
        <w:ind w:firstLine="709"/>
        <w:jc w:val="both"/>
        <w:rPr>
          <w:rFonts w:ascii="Times New Roman" w:hAnsi="Times New Roman"/>
          <w:color w:val="auto"/>
        </w:rPr>
      </w:pPr>
      <w:r w:rsidRPr="00370DEF">
        <w:rPr>
          <w:rFonts w:ascii="Times New Roman" w:hAnsi="Times New Roman"/>
          <w:color w:val="auto"/>
        </w:rPr>
        <w:t>No Art. 11 da Lei Federal nº 7.498/86 encontra-se o embasamento das ações elencada</w:t>
      </w:r>
      <w:r w:rsidR="000621D8">
        <w:rPr>
          <w:rFonts w:ascii="Times New Roman" w:hAnsi="Times New Roman"/>
          <w:color w:val="auto"/>
        </w:rPr>
        <w:t>s</w:t>
      </w:r>
      <w:r w:rsidRPr="00370DEF">
        <w:rPr>
          <w:rFonts w:ascii="Times New Roman" w:hAnsi="Times New Roman"/>
          <w:color w:val="auto"/>
        </w:rPr>
        <w:t xml:space="preserve"> para o exercício das atividades do Profissional Enfermeiro, sendo: </w:t>
      </w:r>
    </w:p>
    <w:p w:rsidR="002713E6" w:rsidRPr="00370DEF" w:rsidRDefault="002713E6" w:rsidP="002713E6">
      <w:pPr>
        <w:pStyle w:val="NormalWeb"/>
        <w:spacing w:before="0" w:beforeAutospacing="0" w:after="0" w:afterAutospacing="0" w:line="360" w:lineRule="auto"/>
        <w:jc w:val="both"/>
        <w:rPr>
          <w:rFonts w:ascii="Times New Roman" w:hAnsi="Times New Roman"/>
          <w:b/>
          <w:i/>
          <w:color w:val="auto"/>
        </w:rPr>
      </w:pPr>
      <w:r w:rsidRPr="00370DEF">
        <w:rPr>
          <w:rStyle w:val="nfase"/>
          <w:rFonts w:ascii="Times New Roman" w:hAnsi="Times New Roman"/>
          <w:b/>
          <w:i w:val="0"/>
          <w:color w:val="auto"/>
        </w:rPr>
        <w:t>Privativamente:</w:t>
      </w:r>
    </w:p>
    <w:p w:rsidR="002713E6" w:rsidRPr="00370DEF" w:rsidRDefault="002713E6" w:rsidP="00E14DAA">
      <w:pPr>
        <w:pStyle w:val="NormalWeb"/>
        <w:numPr>
          <w:ilvl w:val="0"/>
          <w:numId w:val="31"/>
        </w:numPr>
        <w:spacing w:before="0" w:beforeAutospacing="0" w:after="0" w:afterAutospacing="0" w:line="360" w:lineRule="auto"/>
        <w:jc w:val="both"/>
        <w:rPr>
          <w:rFonts w:ascii="Times New Roman" w:hAnsi="Times New Roman"/>
          <w:color w:val="auto"/>
        </w:rPr>
      </w:pPr>
      <w:proofErr w:type="gramStart"/>
      <w:r w:rsidRPr="00370DEF">
        <w:rPr>
          <w:rFonts w:ascii="Times New Roman" w:hAnsi="Times New Roman"/>
          <w:color w:val="auto"/>
        </w:rPr>
        <w:t>direção</w:t>
      </w:r>
      <w:proofErr w:type="gramEnd"/>
      <w:r w:rsidRPr="00370DEF">
        <w:rPr>
          <w:rFonts w:ascii="Times New Roman" w:hAnsi="Times New Roman"/>
          <w:color w:val="auto"/>
        </w:rPr>
        <w:t xml:space="preserve"> do órgão de Enfermagem integrante da estrutura básica da instituição de saúde, pública ou privada, e chefia de serviço e de unidade de Enfermagem; </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organização</w:t>
      </w:r>
      <w:proofErr w:type="gramEnd"/>
      <w:r w:rsidRPr="00370DEF">
        <w:rPr>
          <w:rFonts w:ascii="Times New Roman" w:hAnsi="Times New Roman"/>
          <w:color w:val="auto"/>
        </w:rPr>
        <w:t xml:space="preserve"> e direção dos serviços de Enfermagem e de suas atividades técnicas e</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auxiliares</w:t>
      </w:r>
      <w:proofErr w:type="gramEnd"/>
      <w:r w:rsidRPr="00370DEF">
        <w:rPr>
          <w:rFonts w:ascii="Times New Roman" w:hAnsi="Times New Roman"/>
          <w:color w:val="auto"/>
        </w:rPr>
        <w:t xml:space="preserve"> nas empresas prestadoras desses serviços; </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planejamento</w:t>
      </w:r>
      <w:proofErr w:type="gramEnd"/>
      <w:r w:rsidRPr="00370DEF">
        <w:rPr>
          <w:rFonts w:ascii="Times New Roman" w:hAnsi="Times New Roman"/>
          <w:color w:val="auto"/>
        </w:rPr>
        <w:t xml:space="preserve">, organização, coordenação, execução e avaliação dos serviços de assistência de Enfermagem; </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consultoria</w:t>
      </w:r>
      <w:proofErr w:type="gramEnd"/>
      <w:r w:rsidRPr="00370DEF">
        <w:rPr>
          <w:rFonts w:ascii="Times New Roman" w:hAnsi="Times New Roman"/>
          <w:color w:val="auto"/>
        </w:rPr>
        <w:t xml:space="preserve">, auditoria e emissão de parecer sobre matéria de Enfermagem; </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consulta</w:t>
      </w:r>
      <w:proofErr w:type="gramEnd"/>
      <w:r w:rsidRPr="00370DEF">
        <w:rPr>
          <w:rFonts w:ascii="Times New Roman" w:hAnsi="Times New Roman"/>
          <w:color w:val="auto"/>
        </w:rPr>
        <w:t xml:space="preserve"> de Enfermagem;</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prescrição</w:t>
      </w:r>
      <w:proofErr w:type="gramEnd"/>
      <w:r w:rsidRPr="00370DEF">
        <w:rPr>
          <w:rFonts w:ascii="Times New Roman" w:hAnsi="Times New Roman"/>
          <w:color w:val="auto"/>
        </w:rPr>
        <w:t xml:space="preserve"> da assistência de Enfermagem; </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cuidados</w:t>
      </w:r>
      <w:proofErr w:type="gramEnd"/>
      <w:r w:rsidRPr="00370DEF">
        <w:rPr>
          <w:rFonts w:ascii="Times New Roman" w:hAnsi="Times New Roman"/>
          <w:color w:val="auto"/>
        </w:rPr>
        <w:t xml:space="preserve"> diretos de Enfermagem a pacientes graves com risco de vida;</w:t>
      </w:r>
    </w:p>
    <w:p w:rsidR="002713E6" w:rsidRPr="00370DEF" w:rsidRDefault="002713E6" w:rsidP="00E14DAA">
      <w:pPr>
        <w:pStyle w:val="NormalWeb"/>
        <w:numPr>
          <w:ilvl w:val="0"/>
          <w:numId w:val="31"/>
        </w:numPr>
        <w:spacing w:line="360" w:lineRule="auto"/>
        <w:jc w:val="both"/>
        <w:rPr>
          <w:rFonts w:ascii="Times New Roman" w:hAnsi="Times New Roman"/>
          <w:color w:val="auto"/>
        </w:rPr>
      </w:pPr>
      <w:proofErr w:type="gramStart"/>
      <w:r w:rsidRPr="00370DEF">
        <w:rPr>
          <w:rFonts w:ascii="Times New Roman" w:hAnsi="Times New Roman"/>
          <w:color w:val="auto"/>
        </w:rPr>
        <w:t>cuidados</w:t>
      </w:r>
      <w:proofErr w:type="gramEnd"/>
      <w:r w:rsidRPr="00370DEF">
        <w:rPr>
          <w:rFonts w:ascii="Times New Roman" w:hAnsi="Times New Roman"/>
          <w:color w:val="auto"/>
        </w:rPr>
        <w:t xml:space="preserve"> de Enfermagem de maior complexidade técnica e que exijam conhecimentos de base - científica e capacidade de tomar decisões imediatas.</w:t>
      </w:r>
    </w:p>
    <w:p w:rsidR="002713E6" w:rsidRPr="00370DEF" w:rsidRDefault="002713E6" w:rsidP="002713E6">
      <w:pPr>
        <w:pStyle w:val="NormalWeb"/>
        <w:spacing w:before="0" w:beforeAutospacing="0" w:after="0" w:afterAutospacing="0"/>
        <w:jc w:val="both"/>
        <w:rPr>
          <w:rStyle w:val="nfase"/>
          <w:rFonts w:ascii="Times New Roman" w:hAnsi="Times New Roman"/>
          <w:b/>
          <w:i w:val="0"/>
          <w:color w:val="auto"/>
        </w:rPr>
      </w:pPr>
      <w:r w:rsidRPr="00370DEF">
        <w:rPr>
          <w:rStyle w:val="nfase"/>
          <w:rFonts w:ascii="Times New Roman" w:hAnsi="Times New Roman"/>
          <w:b/>
          <w:i w:val="0"/>
          <w:color w:val="auto"/>
        </w:rPr>
        <w:t>Como integrante da equipe de saúde:</w:t>
      </w:r>
    </w:p>
    <w:p w:rsidR="002713E6" w:rsidRPr="00370DEF" w:rsidRDefault="002713E6" w:rsidP="002713E6">
      <w:pPr>
        <w:pStyle w:val="NormalWeb"/>
        <w:spacing w:before="0" w:beforeAutospacing="0" w:after="0" w:afterAutospacing="0"/>
        <w:jc w:val="both"/>
        <w:rPr>
          <w:rFonts w:ascii="Times New Roman" w:hAnsi="Times New Roman"/>
          <w:b/>
          <w:i/>
          <w:color w:val="auto"/>
        </w:rPr>
      </w:pPr>
    </w:p>
    <w:p w:rsidR="002713E6" w:rsidRPr="00370DEF" w:rsidRDefault="002713E6" w:rsidP="00E14DAA">
      <w:pPr>
        <w:pStyle w:val="NormalWeb"/>
        <w:numPr>
          <w:ilvl w:val="0"/>
          <w:numId w:val="32"/>
        </w:numPr>
        <w:spacing w:before="0" w:beforeAutospacing="0" w:after="0" w:afterAutospacing="0" w:line="360" w:lineRule="auto"/>
        <w:ind w:left="714" w:hanging="357"/>
        <w:jc w:val="both"/>
        <w:rPr>
          <w:rFonts w:ascii="Times New Roman" w:hAnsi="Times New Roman"/>
          <w:color w:val="auto"/>
        </w:rPr>
      </w:pPr>
      <w:proofErr w:type="gramStart"/>
      <w:r w:rsidRPr="00370DEF">
        <w:rPr>
          <w:rFonts w:ascii="Times New Roman" w:hAnsi="Times New Roman"/>
          <w:color w:val="auto"/>
        </w:rPr>
        <w:t>participação</w:t>
      </w:r>
      <w:proofErr w:type="gramEnd"/>
      <w:r w:rsidRPr="00370DEF">
        <w:rPr>
          <w:rFonts w:ascii="Times New Roman" w:hAnsi="Times New Roman"/>
          <w:color w:val="auto"/>
        </w:rPr>
        <w:t xml:space="preserve"> no planejamento, execução e avaliação da programação de saúde;</w:t>
      </w:r>
    </w:p>
    <w:p w:rsidR="002713E6" w:rsidRPr="00370DEF" w:rsidRDefault="002713E6" w:rsidP="00E14DAA">
      <w:pPr>
        <w:pStyle w:val="NormalWeb"/>
        <w:numPr>
          <w:ilvl w:val="0"/>
          <w:numId w:val="32"/>
        </w:numPr>
        <w:spacing w:before="0" w:beforeAutospacing="0" w:after="0" w:afterAutospacing="0" w:line="360" w:lineRule="auto"/>
        <w:ind w:left="714" w:hanging="357"/>
        <w:jc w:val="both"/>
        <w:rPr>
          <w:rFonts w:ascii="Times New Roman" w:hAnsi="Times New Roman"/>
          <w:color w:val="auto"/>
        </w:rPr>
      </w:pPr>
      <w:proofErr w:type="gramStart"/>
      <w:r w:rsidRPr="00370DEF">
        <w:rPr>
          <w:rFonts w:ascii="Times New Roman" w:hAnsi="Times New Roman"/>
          <w:color w:val="auto"/>
        </w:rPr>
        <w:t>participação</w:t>
      </w:r>
      <w:proofErr w:type="gramEnd"/>
      <w:r w:rsidRPr="00370DEF">
        <w:rPr>
          <w:rFonts w:ascii="Times New Roman" w:hAnsi="Times New Roman"/>
          <w:color w:val="auto"/>
        </w:rPr>
        <w:t xml:space="preserve"> na elaboração, execução e avaliação dos planos assistenciais de saúde;</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prescrição</w:t>
      </w:r>
      <w:proofErr w:type="gramEnd"/>
      <w:r w:rsidRPr="00370DEF">
        <w:rPr>
          <w:rFonts w:ascii="Times New Roman" w:hAnsi="Times New Roman"/>
          <w:color w:val="auto"/>
        </w:rPr>
        <w:t xml:space="preserve"> de medicamentos estabelecidos em programas de saúde pública e em</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lastRenderedPageBreak/>
        <w:t>rotina</w:t>
      </w:r>
      <w:proofErr w:type="gramEnd"/>
      <w:r w:rsidRPr="00370DEF">
        <w:rPr>
          <w:rFonts w:ascii="Times New Roman" w:hAnsi="Times New Roman"/>
          <w:color w:val="auto"/>
        </w:rPr>
        <w:t xml:space="preserve"> aprovada pela instituição de saúde; </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participação</w:t>
      </w:r>
      <w:proofErr w:type="gramEnd"/>
      <w:r w:rsidRPr="00370DEF">
        <w:rPr>
          <w:rFonts w:ascii="Times New Roman" w:hAnsi="Times New Roman"/>
          <w:color w:val="auto"/>
        </w:rPr>
        <w:t xml:space="preserve"> em projetos de construção ou reforma de unidades de internação;</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prevenção</w:t>
      </w:r>
      <w:proofErr w:type="gramEnd"/>
      <w:r w:rsidRPr="00370DEF">
        <w:rPr>
          <w:rFonts w:ascii="Times New Roman" w:hAnsi="Times New Roman"/>
          <w:color w:val="auto"/>
        </w:rPr>
        <w:t xml:space="preserve"> e controle sistemática de infecção hospitalar e de doenças transmissíveis em geral; </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prevenção</w:t>
      </w:r>
      <w:proofErr w:type="gramEnd"/>
      <w:r w:rsidRPr="00370DEF">
        <w:rPr>
          <w:rFonts w:ascii="Times New Roman" w:hAnsi="Times New Roman"/>
          <w:color w:val="auto"/>
        </w:rPr>
        <w:t xml:space="preserve"> e controle sistemático de danos que possam ser causados à clientela durante a assistência de Enfermagem;</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assistência</w:t>
      </w:r>
      <w:proofErr w:type="gramEnd"/>
      <w:r w:rsidRPr="00370DEF">
        <w:rPr>
          <w:rFonts w:ascii="Times New Roman" w:hAnsi="Times New Roman"/>
          <w:color w:val="auto"/>
        </w:rPr>
        <w:t xml:space="preserve"> de Enfermagem à gestante, parturiente e puérpera; </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acompanhamento</w:t>
      </w:r>
      <w:proofErr w:type="gramEnd"/>
      <w:r w:rsidRPr="00370DEF">
        <w:rPr>
          <w:rFonts w:ascii="Times New Roman" w:hAnsi="Times New Roman"/>
          <w:color w:val="auto"/>
        </w:rPr>
        <w:t xml:space="preserve"> da evolução e do trabalho de parto; </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execução</w:t>
      </w:r>
      <w:proofErr w:type="gramEnd"/>
      <w:r w:rsidRPr="00370DEF">
        <w:rPr>
          <w:rFonts w:ascii="Times New Roman" w:hAnsi="Times New Roman"/>
          <w:color w:val="auto"/>
        </w:rPr>
        <w:t xml:space="preserve"> do parto sem </w:t>
      </w:r>
      <w:proofErr w:type="spellStart"/>
      <w:r w:rsidRPr="00370DEF">
        <w:rPr>
          <w:rFonts w:ascii="Times New Roman" w:hAnsi="Times New Roman"/>
          <w:color w:val="auto"/>
        </w:rPr>
        <w:t>distócia</w:t>
      </w:r>
      <w:proofErr w:type="spellEnd"/>
      <w:r w:rsidRPr="00370DEF">
        <w:rPr>
          <w:rFonts w:ascii="Times New Roman" w:hAnsi="Times New Roman"/>
          <w:color w:val="auto"/>
        </w:rPr>
        <w:t>;</w:t>
      </w:r>
    </w:p>
    <w:p w:rsidR="002713E6" w:rsidRPr="00370DEF" w:rsidRDefault="002713E6" w:rsidP="00E14DAA">
      <w:pPr>
        <w:pStyle w:val="NormalWeb"/>
        <w:numPr>
          <w:ilvl w:val="0"/>
          <w:numId w:val="32"/>
        </w:numPr>
        <w:spacing w:line="360" w:lineRule="auto"/>
        <w:ind w:left="714" w:hanging="357"/>
        <w:jc w:val="both"/>
        <w:rPr>
          <w:rFonts w:ascii="Times New Roman" w:hAnsi="Times New Roman"/>
          <w:color w:val="auto"/>
        </w:rPr>
      </w:pPr>
      <w:proofErr w:type="gramStart"/>
      <w:r w:rsidRPr="00370DEF">
        <w:rPr>
          <w:rFonts w:ascii="Times New Roman" w:hAnsi="Times New Roman"/>
          <w:color w:val="auto"/>
        </w:rPr>
        <w:t>educação</w:t>
      </w:r>
      <w:proofErr w:type="gramEnd"/>
      <w:r w:rsidRPr="00370DEF">
        <w:rPr>
          <w:rFonts w:ascii="Times New Roman" w:hAnsi="Times New Roman"/>
          <w:color w:val="auto"/>
        </w:rPr>
        <w:t xml:space="preserve"> popular e em saúde visando à melhoria de saúde da população. </w:t>
      </w:r>
    </w:p>
    <w:p w:rsidR="0087658A" w:rsidRPr="00370DEF" w:rsidRDefault="0087658A" w:rsidP="0087658A">
      <w:pPr>
        <w:pStyle w:val="Ttulo5"/>
        <w:keepNext w:val="0"/>
        <w:widowControl w:val="0"/>
        <w:spacing w:line="360" w:lineRule="auto"/>
        <w:ind w:left="360" w:hanging="360"/>
        <w:jc w:val="left"/>
      </w:pPr>
      <w:r w:rsidRPr="00370DEF">
        <w:t>6.</w:t>
      </w:r>
      <w:r w:rsidRPr="00370DEF">
        <w:tab/>
        <w:t>ORGANIZAÇÃO CURRICULAR</w:t>
      </w:r>
    </w:p>
    <w:p w:rsidR="0087658A" w:rsidRPr="00370DEF" w:rsidRDefault="0087658A" w:rsidP="0087658A">
      <w:pPr>
        <w:spacing w:line="360" w:lineRule="auto"/>
        <w:ind w:firstLine="360"/>
        <w:rPr>
          <w:b/>
          <w:bCs/>
        </w:rPr>
      </w:pPr>
      <w:r w:rsidRPr="00370DEF">
        <w:rPr>
          <w:b/>
          <w:bCs/>
        </w:rPr>
        <w:t>6.1. Currículo Pleno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370DEF" w:rsidRPr="00370DEF" w:rsidTr="002831A0">
        <w:trPr>
          <w:trHeight w:val="306"/>
        </w:trPr>
        <w:tc>
          <w:tcPr>
            <w:tcW w:w="5000" w:type="pct"/>
            <w:shd w:val="clear" w:color="auto" w:fill="C0C0C0"/>
            <w:vAlign w:val="center"/>
          </w:tcPr>
          <w:p w:rsidR="000C466E" w:rsidRPr="00370DEF" w:rsidRDefault="000C466E" w:rsidP="004724EE">
            <w:pPr>
              <w:pStyle w:val="Ttulo"/>
              <w:outlineLvl w:val="0"/>
              <w:rPr>
                <w:sz w:val="24"/>
              </w:rPr>
            </w:pPr>
            <w:r w:rsidRPr="00370DEF">
              <w:rPr>
                <w:sz w:val="24"/>
              </w:rPr>
              <w:t>MATRIZ CURRICULAR</w:t>
            </w:r>
          </w:p>
        </w:tc>
      </w:tr>
    </w:tbl>
    <w:p w:rsidR="000C466E" w:rsidRPr="00370DEF" w:rsidRDefault="000C466E" w:rsidP="000C466E">
      <w:pPr>
        <w:ind w:left="1560" w:right="51" w:hanging="1560"/>
        <w:jc w:val="both"/>
      </w:pPr>
    </w:p>
    <w:p w:rsidR="000C466E" w:rsidRPr="00370DEF" w:rsidRDefault="000C466E" w:rsidP="000C466E">
      <w:pPr>
        <w:ind w:left="1620" w:right="51" w:hanging="1620"/>
        <w:outlineLvl w:val="0"/>
        <w:rPr>
          <w:u w:val="single"/>
        </w:rPr>
      </w:pPr>
      <w:r w:rsidRPr="00370DEF">
        <w:rPr>
          <w:b/>
          <w:bCs/>
        </w:rPr>
        <w:t xml:space="preserve">Unidade:           </w:t>
      </w:r>
      <w:r w:rsidRPr="00370DEF">
        <w:rPr>
          <w:bCs/>
        </w:rPr>
        <w:t xml:space="preserve">GUAIRA </w:t>
      </w:r>
    </w:p>
    <w:p w:rsidR="000C466E" w:rsidRPr="00370DEF" w:rsidRDefault="000C466E" w:rsidP="000C466E">
      <w:pPr>
        <w:tabs>
          <w:tab w:val="left" w:pos="709"/>
        </w:tabs>
        <w:ind w:left="1560" w:hanging="1560"/>
        <w:rPr>
          <w:sz w:val="16"/>
        </w:rPr>
      </w:pPr>
    </w:p>
    <w:p w:rsidR="000C466E" w:rsidRPr="00370DEF" w:rsidRDefault="000C466E" w:rsidP="000C466E">
      <w:pPr>
        <w:pStyle w:val="Ttulo5"/>
        <w:ind w:left="1560" w:hanging="1560"/>
        <w:jc w:val="left"/>
      </w:pPr>
      <w:r w:rsidRPr="00370DEF">
        <w:rPr>
          <w:bCs w:val="0"/>
        </w:rPr>
        <w:t xml:space="preserve">Curso: </w:t>
      </w:r>
      <w:r w:rsidRPr="00370DEF">
        <w:rPr>
          <w:b w:val="0"/>
        </w:rPr>
        <w:tab/>
        <w:t xml:space="preserve"> </w:t>
      </w:r>
      <w:r w:rsidRPr="00370DEF">
        <w:t>ENFERMAGEM</w:t>
      </w:r>
    </w:p>
    <w:p w:rsidR="000C466E" w:rsidRPr="00370DEF" w:rsidRDefault="000C466E" w:rsidP="000C466E">
      <w:pPr>
        <w:ind w:left="1560" w:right="51" w:hanging="1560"/>
        <w:jc w:val="both"/>
        <w:rPr>
          <w:sz w:val="16"/>
        </w:rPr>
      </w:pPr>
    </w:p>
    <w:p w:rsidR="000C466E" w:rsidRPr="00370DEF" w:rsidRDefault="000C466E" w:rsidP="000C466E">
      <w:pPr>
        <w:ind w:left="1560" w:right="51" w:hanging="1560"/>
        <w:jc w:val="both"/>
      </w:pPr>
      <w:r w:rsidRPr="00370DEF">
        <w:rPr>
          <w:b/>
          <w:bCs/>
        </w:rPr>
        <w:t xml:space="preserve">Graduação: </w:t>
      </w:r>
      <w:r w:rsidRPr="00370DEF">
        <w:rPr>
          <w:b/>
        </w:rPr>
        <w:tab/>
        <w:t xml:space="preserve"> </w:t>
      </w:r>
      <w:r w:rsidRPr="00370DEF">
        <w:t>BACHARELADO</w:t>
      </w:r>
    </w:p>
    <w:p w:rsidR="000C466E" w:rsidRPr="00370DEF" w:rsidRDefault="000C466E" w:rsidP="000C466E">
      <w:pPr>
        <w:ind w:left="1560" w:right="51" w:hanging="1560"/>
        <w:jc w:val="both"/>
        <w:rPr>
          <w:sz w:val="16"/>
        </w:rPr>
      </w:pPr>
    </w:p>
    <w:p w:rsidR="000C466E" w:rsidRPr="00370DEF" w:rsidRDefault="000C466E" w:rsidP="000C466E">
      <w:pPr>
        <w:ind w:left="1560" w:right="51" w:hanging="1560"/>
        <w:jc w:val="both"/>
      </w:pPr>
      <w:r w:rsidRPr="00370DEF">
        <w:rPr>
          <w:b/>
          <w:bCs/>
        </w:rPr>
        <w:t xml:space="preserve">Regime: </w:t>
      </w:r>
      <w:r w:rsidRPr="00370DEF">
        <w:rPr>
          <w:b/>
          <w:bCs/>
        </w:rPr>
        <w:tab/>
        <w:t xml:space="preserve"> </w:t>
      </w:r>
      <w:r w:rsidRPr="00370DEF">
        <w:t>SERIADO ANUAL - NOTURNO</w:t>
      </w:r>
    </w:p>
    <w:p w:rsidR="000C466E" w:rsidRPr="00370DEF" w:rsidRDefault="000C466E" w:rsidP="000C466E">
      <w:pPr>
        <w:pStyle w:val="Ttulo5"/>
        <w:ind w:left="1560" w:hanging="1560"/>
        <w:rPr>
          <w:b w:val="0"/>
          <w:sz w:val="16"/>
        </w:rPr>
      </w:pPr>
    </w:p>
    <w:p w:rsidR="000C466E" w:rsidRPr="00370DEF" w:rsidRDefault="000C466E" w:rsidP="000C466E">
      <w:pPr>
        <w:pStyle w:val="Ttulo5"/>
        <w:ind w:left="1560" w:hanging="1560"/>
        <w:jc w:val="left"/>
        <w:rPr>
          <w:b w:val="0"/>
        </w:rPr>
      </w:pPr>
      <w:r w:rsidRPr="00370DEF">
        <w:rPr>
          <w:bCs w:val="0"/>
        </w:rPr>
        <w:t xml:space="preserve">Duração: </w:t>
      </w:r>
      <w:r w:rsidRPr="00370DEF">
        <w:rPr>
          <w:bCs w:val="0"/>
        </w:rPr>
        <w:tab/>
        <w:t xml:space="preserve"> </w:t>
      </w:r>
      <w:r w:rsidRPr="00370DEF">
        <w:rPr>
          <w:b w:val="0"/>
        </w:rPr>
        <w:t>5 (CINCO) ANOS LETIVOS</w:t>
      </w:r>
    </w:p>
    <w:p w:rsidR="000C466E" w:rsidRPr="00370DEF" w:rsidRDefault="000C466E" w:rsidP="000C466E">
      <w:pPr>
        <w:ind w:left="1560" w:hanging="1560"/>
        <w:rPr>
          <w:sz w:val="16"/>
        </w:rPr>
      </w:pPr>
    </w:p>
    <w:p w:rsidR="000C466E" w:rsidRPr="00370DEF" w:rsidRDefault="000C466E" w:rsidP="000C466E">
      <w:pPr>
        <w:ind w:left="1560" w:hanging="1560"/>
      </w:pPr>
      <w:r w:rsidRPr="00370DEF">
        <w:rPr>
          <w:b/>
          <w:bCs/>
        </w:rPr>
        <w:t xml:space="preserve">Integralização: </w:t>
      </w:r>
      <w:r w:rsidRPr="00370DEF">
        <w:t xml:space="preserve">A) TEMPO </w:t>
      </w:r>
      <w:proofErr w:type="gramStart"/>
      <w:r w:rsidRPr="00370DEF">
        <w:t xml:space="preserve">TOTAL  </w:t>
      </w:r>
      <w:r w:rsidRPr="00370DEF">
        <w:rPr>
          <w:b/>
        </w:rPr>
        <w:t>-</w:t>
      </w:r>
      <w:proofErr w:type="gramEnd"/>
      <w:r w:rsidRPr="00370DEF">
        <w:t xml:space="preserve"> MÍNIMO  =  05 (CINCO) ANOS LETIVOS</w:t>
      </w:r>
    </w:p>
    <w:p w:rsidR="000C466E" w:rsidRPr="00370DEF" w:rsidRDefault="000C466E" w:rsidP="000C466E">
      <w:pPr>
        <w:ind w:left="1560" w:hanging="1560"/>
      </w:pPr>
      <w:r w:rsidRPr="00370DEF">
        <w:t xml:space="preserve">                                                              </w:t>
      </w:r>
      <w:r w:rsidRPr="00370DEF">
        <w:rPr>
          <w:b/>
        </w:rPr>
        <w:t>-</w:t>
      </w:r>
      <w:r w:rsidRPr="00370DEF">
        <w:t xml:space="preserve"> </w:t>
      </w:r>
      <w:proofErr w:type="gramStart"/>
      <w:r w:rsidRPr="00370DEF">
        <w:rPr>
          <w:spacing w:val="-20"/>
        </w:rPr>
        <w:t>MÁXIMO</w:t>
      </w:r>
      <w:r w:rsidRPr="00370DEF">
        <w:rPr>
          <w:sz w:val="22"/>
        </w:rPr>
        <w:t xml:space="preserve">  </w:t>
      </w:r>
      <w:r w:rsidRPr="00370DEF">
        <w:t>=</w:t>
      </w:r>
      <w:proofErr w:type="gramEnd"/>
      <w:r w:rsidRPr="00370DEF">
        <w:t xml:space="preserve">  08 (OITO) ANOS LETIVOS</w:t>
      </w:r>
    </w:p>
    <w:p w:rsidR="000C466E" w:rsidRPr="00370DEF" w:rsidRDefault="000C466E" w:rsidP="000C466E">
      <w:pPr>
        <w:ind w:left="1560" w:right="51" w:hanging="1560"/>
        <w:jc w:val="both"/>
        <w:rPr>
          <w:sz w:val="16"/>
        </w:rPr>
      </w:pPr>
    </w:p>
    <w:p w:rsidR="000C466E" w:rsidRPr="00370DEF" w:rsidRDefault="000C466E" w:rsidP="000C466E">
      <w:pPr>
        <w:ind w:left="1560" w:right="51"/>
        <w:jc w:val="both"/>
        <w:rPr>
          <w:b/>
          <w:bCs/>
        </w:rPr>
      </w:pPr>
      <w:r w:rsidRPr="00370DEF">
        <w:t xml:space="preserve"> B) TEMPO ÚTIL (Carga Horária) </w:t>
      </w:r>
      <w:proofErr w:type="gramStart"/>
      <w:r w:rsidRPr="00370DEF">
        <w:t xml:space="preserve">=  </w:t>
      </w:r>
      <w:r w:rsidRPr="00370DEF">
        <w:rPr>
          <w:b/>
          <w:bCs/>
        </w:rPr>
        <w:t>4.800</w:t>
      </w:r>
      <w:proofErr w:type="gramEnd"/>
      <w:r w:rsidRPr="00370DEF">
        <w:t xml:space="preserve"> </w:t>
      </w:r>
      <w:r w:rsidRPr="00370DEF">
        <w:rPr>
          <w:b/>
          <w:bCs/>
        </w:rPr>
        <w:t>H/AULA (*)</w:t>
      </w:r>
    </w:p>
    <w:p w:rsidR="002831A0" w:rsidRPr="00370DEF" w:rsidRDefault="002831A0" w:rsidP="000C466E">
      <w:pPr>
        <w:ind w:left="1560" w:right="51"/>
        <w:jc w:val="both"/>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370DEF" w:rsidRPr="00370DEF" w:rsidTr="002831A0">
        <w:trPr>
          <w:trHeight w:val="401"/>
        </w:trPr>
        <w:tc>
          <w:tcPr>
            <w:tcW w:w="5000" w:type="pct"/>
            <w:shd w:val="clear" w:color="auto" w:fill="C0C0C0"/>
            <w:vAlign w:val="center"/>
          </w:tcPr>
          <w:p w:rsidR="000C466E" w:rsidRPr="00370DEF" w:rsidRDefault="000C466E" w:rsidP="004724EE">
            <w:pPr>
              <w:jc w:val="center"/>
              <w:outlineLvl w:val="0"/>
              <w:rPr>
                <w:b/>
              </w:rPr>
            </w:pPr>
            <w:r w:rsidRPr="00370DEF">
              <w:rPr>
                <w:b/>
              </w:rPr>
              <w:t>CURRÍCULO PLENO/2012</w:t>
            </w:r>
          </w:p>
        </w:tc>
      </w:tr>
    </w:tbl>
    <w:p w:rsidR="000C466E" w:rsidRPr="00370DEF" w:rsidRDefault="000C466E" w:rsidP="000C466E">
      <w:pPr>
        <w:ind w:right="51"/>
        <w:jc w:val="center"/>
        <w:rPr>
          <w:sz w:val="10"/>
          <w:szCs w:val="10"/>
        </w:rPr>
      </w:pPr>
    </w:p>
    <w:p w:rsidR="000C466E" w:rsidRPr="00370DEF" w:rsidRDefault="000C466E" w:rsidP="000C466E">
      <w:pPr>
        <w:ind w:right="51"/>
        <w:jc w:val="center"/>
        <w:rPr>
          <w:b/>
        </w:rPr>
      </w:pPr>
      <w:r w:rsidRPr="00370DEF">
        <w:rPr>
          <w:b/>
        </w:rPr>
        <w:t xml:space="preserve">1.ª SÉRIE </w:t>
      </w:r>
    </w:p>
    <w:p w:rsidR="000C466E" w:rsidRPr="00370DEF" w:rsidRDefault="000C466E" w:rsidP="000C466E">
      <w:pPr>
        <w:ind w:right="51"/>
        <w:jc w:val="center"/>
        <w:rPr>
          <w:sz w:val="10"/>
          <w:szCs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429"/>
        <w:gridCol w:w="5885"/>
        <w:gridCol w:w="728"/>
        <w:gridCol w:w="1737"/>
      </w:tblGrid>
      <w:tr w:rsidR="000621D8" w:rsidRPr="00370DEF" w:rsidTr="00D8618A">
        <w:trPr>
          <w:trHeight w:val="335"/>
        </w:trPr>
        <w:tc>
          <w:tcPr>
            <w:tcW w:w="731" w:type="pct"/>
            <w:tcBorders>
              <w:top w:val="single" w:sz="6" w:space="0" w:color="auto"/>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CÓDIGO</w:t>
            </w:r>
          </w:p>
        </w:tc>
        <w:tc>
          <w:tcPr>
            <w:tcW w:w="3009" w:type="pct"/>
            <w:tcBorders>
              <w:top w:val="single" w:sz="6" w:space="0" w:color="auto"/>
              <w:left w:val="nil"/>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DISCIPLINAS</w:t>
            </w:r>
          </w:p>
        </w:tc>
        <w:tc>
          <w:tcPr>
            <w:tcW w:w="372" w:type="pct"/>
            <w:tcBorders>
              <w:top w:val="single" w:sz="6" w:space="0" w:color="auto"/>
              <w:left w:val="nil"/>
              <w:bottom w:val="single" w:sz="6" w:space="0" w:color="auto"/>
              <w:right w:val="single" w:sz="4"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CHA</w:t>
            </w:r>
          </w:p>
        </w:tc>
        <w:tc>
          <w:tcPr>
            <w:tcW w:w="888" w:type="pct"/>
            <w:tcBorders>
              <w:top w:val="single" w:sz="6" w:space="0" w:color="auto"/>
              <w:left w:val="nil"/>
              <w:bottom w:val="single" w:sz="6" w:space="0" w:color="auto"/>
              <w:right w:val="single" w:sz="6" w:space="0" w:color="auto"/>
            </w:tcBorders>
            <w:shd w:val="clear" w:color="auto" w:fill="C0C0C0"/>
            <w:vAlign w:val="center"/>
          </w:tcPr>
          <w:p w:rsidR="000621D8" w:rsidRPr="00370DEF" w:rsidRDefault="000621D8" w:rsidP="004724EE">
            <w:pPr>
              <w:jc w:val="center"/>
              <w:rPr>
                <w:b/>
                <w:bCs/>
                <w:sz w:val="16"/>
              </w:rPr>
            </w:pPr>
            <w:r w:rsidRPr="00370DEF">
              <w:rPr>
                <w:b/>
                <w:bCs/>
                <w:sz w:val="16"/>
              </w:rPr>
              <w:t>MODALIDADE</w:t>
            </w:r>
          </w:p>
          <w:p w:rsidR="000621D8" w:rsidRPr="00370DEF" w:rsidRDefault="000621D8" w:rsidP="004724EE">
            <w:pPr>
              <w:jc w:val="center"/>
            </w:pPr>
            <w:r w:rsidRPr="00370DEF">
              <w:rPr>
                <w:b/>
                <w:bCs/>
                <w:sz w:val="16"/>
              </w:rPr>
              <w:t>DE OFERTA</w:t>
            </w:r>
          </w:p>
        </w:tc>
      </w:tr>
      <w:tr w:rsidR="000621D8" w:rsidRPr="00370DEF" w:rsidTr="00D8618A">
        <w:trPr>
          <w:trHeight w:val="350"/>
        </w:trPr>
        <w:tc>
          <w:tcPr>
            <w:tcW w:w="731" w:type="pct"/>
            <w:tcBorders>
              <w:top w:val="single" w:sz="6" w:space="0" w:color="auto"/>
              <w:bottom w:val="single" w:sz="6" w:space="0" w:color="auto"/>
              <w:right w:val="single" w:sz="6" w:space="0" w:color="auto"/>
            </w:tcBorders>
            <w:shd w:val="clear" w:color="auto" w:fill="auto"/>
            <w:vAlign w:val="center"/>
          </w:tcPr>
          <w:p w:rsidR="000621D8" w:rsidRPr="00370DEF" w:rsidRDefault="000621D8" w:rsidP="000C466E">
            <w:pPr>
              <w:ind w:right="-110"/>
              <w:jc w:val="center"/>
              <w:rPr>
                <w:b/>
                <w:bCs/>
                <w:sz w:val="18"/>
              </w:rPr>
            </w:pPr>
            <w:r w:rsidRPr="00370DEF">
              <w:rPr>
                <w:sz w:val="18"/>
              </w:rPr>
              <w:t>99-7087-02</w:t>
            </w:r>
          </w:p>
        </w:tc>
        <w:tc>
          <w:tcPr>
            <w:tcW w:w="3009" w:type="pct"/>
            <w:tcBorders>
              <w:top w:val="single" w:sz="6" w:space="0" w:color="auto"/>
              <w:left w:val="nil"/>
              <w:bottom w:val="single" w:sz="6" w:space="0" w:color="auto"/>
              <w:right w:val="single" w:sz="6" w:space="0" w:color="auto"/>
            </w:tcBorders>
            <w:shd w:val="clear" w:color="auto" w:fill="auto"/>
            <w:vAlign w:val="center"/>
          </w:tcPr>
          <w:p w:rsidR="000621D8" w:rsidRPr="00370DEF" w:rsidRDefault="000621D8" w:rsidP="004724EE">
            <w:r w:rsidRPr="00370DEF">
              <w:rPr>
                <w:bCs/>
                <w:sz w:val="18"/>
              </w:rPr>
              <w:t>LÍNGUA PORTUGUESA</w:t>
            </w:r>
          </w:p>
        </w:tc>
        <w:tc>
          <w:tcPr>
            <w:tcW w:w="372" w:type="pct"/>
            <w:tcBorders>
              <w:top w:val="single" w:sz="6" w:space="0" w:color="auto"/>
              <w:left w:val="nil"/>
              <w:bottom w:val="single" w:sz="6" w:space="0" w:color="auto"/>
              <w:right w:val="single" w:sz="4" w:space="0" w:color="auto"/>
            </w:tcBorders>
            <w:shd w:val="clear" w:color="auto" w:fill="auto"/>
            <w:vAlign w:val="center"/>
          </w:tcPr>
          <w:p w:rsidR="000621D8" w:rsidRPr="00370DEF" w:rsidRDefault="000621D8" w:rsidP="004724EE">
            <w:pPr>
              <w:ind w:right="51"/>
              <w:jc w:val="center"/>
              <w:rPr>
                <w:sz w:val="18"/>
              </w:rPr>
            </w:pPr>
            <w:r w:rsidRPr="00370DEF">
              <w:rPr>
                <w:sz w:val="18"/>
              </w:rPr>
              <w:t>080</w:t>
            </w:r>
          </w:p>
        </w:tc>
        <w:tc>
          <w:tcPr>
            <w:tcW w:w="888" w:type="pct"/>
            <w:tcBorders>
              <w:top w:val="single" w:sz="6" w:space="0" w:color="auto"/>
              <w:left w:val="nil"/>
              <w:bottom w:val="single" w:sz="6" w:space="0" w:color="auto"/>
              <w:right w:val="single" w:sz="6" w:space="0" w:color="auto"/>
            </w:tcBorders>
            <w:shd w:val="clear" w:color="auto" w:fill="auto"/>
            <w:vAlign w:val="center"/>
          </w:tcPr>
          <w:p w:rsidR="000621D8" w:rsidRPr="00370DEF" w:rsidRDefault="000621D8" w:rsidP="004724EE">
            <w:pPr>
              <w:ind w:right="51"/>
              <w:jc w:val="center"/>
              <w:rPr>
                <w:sz w:val="18"/>
              </w:rPr>
            </w:pPr>
            <w:r w:rsidRPr="00370DEF">
              <w:rPr>
                <w:sz w:val="18"/>
              </w:rPr>
              <w:t>Semipresencial</w:t>
            </w: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99-8023-04</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ANATOMIA HUMANA</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160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99-8840-02</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NOÇÕES DE CIÊNCIAS SOCIAIS</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Semipresencial</w:t>
            </w: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99-8846-03</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BASES BIOLÓGICAS APLICADAS À SAÚDE</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99-9115-03</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INTRODUÇÃO À SAÚDE PÚBLICA</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99-9116-03</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SEMIOLOGIA E SEMIOTÉCNICA DE ENFERMAGEM I</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0C466E">
            <w:pPr>
              <w:ind w:right="-110"/>
              <w:jc w:val="center"/>
              <w:rPr>
                <w:sz w:val="18"/>
              </w:rPr>
            </w:pPr>
            <w:r w:rsidRPr="00370DEF">
              <w:rPr>
                <w:sz w:val="18"/>
              </w:rPr>
              <w:t>99-9117-03</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INTRODUÇAO À ENFERMAGEM</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35"/>
        </w:trPr>
        <w:tc>
          <w:tcPr>
            <w:tcW w:w="731"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w:t>
            </w:r>
          </w:p>
        </w:tc>
        <w:tc>
          <w:tcPr>
            <w:tcW w:w="300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ATIVIDADES COMPLEMENTARES</w:t>
            </w:r>
          </w:p>
        </w:tc>
        <w:tc>
          <w:tcPr>
            <w:tcW w:w="37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35"/>
        </w:trPr>
        <w:tc>
          <w:tcPr>
            <w:tcW w:w="3739"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0621D8" w:rsidRPr="00370DEF" w:rsidRDefault="000621D8" w:rsidP="004724EE">
            <w:pPr>
              <w:ind w:right="51"/>
              <w:jc w:val="both"/>
              <w:rPr>
                <w:b/>
                <w:sz w:val="18"/>
              </w:rPr>
            </w:pPr>
            <w:r w:rsidRPr="00370DEF">
              <w:rPr>
                <w:b/>
                <w:sz w:val="18"/>
              </w:rPr>
              <w:t>Carga Horária / Total Anual</w:t>
            </w:r>
          </w:p>
        </w:tc>
        <w:tc>
          <w:tcPr>
            <w:tcW w:w="372" w:type="pct"/>
            <w:tcBorders>
              <w:top w:val="single" w:sz="6" w:space="0" w:color="auto"/>
              <w:left w:val="nil"/>
              <w:bottom w:val="single" w:sz="6" w:space="0" w:color="auto"/>
              <w:right w:val="single" w:sz="4" w:space="0" w:color="auto"/>
            </w:tcBorders>
            <w:shd w:val="clear" w:color="auto" w:fill="C0C0C0"/>
            <w:vAlign w:val="center"/>
          </w:tcPr>
          <w:p w:rsidR="000621D8" w:rsidRPr="00370DEF" w:rsidRDefault="000621D8" w:rsidP="004724EE">
            <w:pPr>
              <w:ind w:right="51"/>
              <w:jc w:val="center"/>
              <w:rPr>
                <w:b/>
                <w:sz w:val="18"/>
              </w:rPr>
            </w:pPr>
            <w:r w:rsidRPr="00370DEF">
              <w:rPr>
                <w:b/>
                <w:sz w:val="18"/>
              </w:rPr>
              <w:t>920</w:t>
            </w:r>
          </w:p>
        </w:tc>
        <w:tc>
          <w:tcPr>
            <w:tcW w:w="888"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bl>
    <w:p w:rsidR="000C466E" w:rsidRPr="00370DEF" w:rsidRDefault="000C466E" w:rsidP="000C466E">
      <w:pPr>
        <w:tabs>
          <w:tab w:val="left" w:pos="3633"/>
          <w:tab w:val="center" w:pos="4678"/>
        </w:tabs>
        <w:ind w:right="51"/>
        <w:rPr>
          <w:b/>
        </w:rPr>
      </w:pPr>
      <w:r w:rsidRPr="00370DEF">
        <w:rPr>
          <w:b/>
        </w:rPr>
        <w:lastRenderedPageBreak/>
        <w:tab/>
        <w:t xml:space="preserve">2.ª SÉRIE </w:t>
      </w:r>
    </w:p>
    <w:p w:rsidR="000C466E" w:rsidRPr="00370DEF" w:rsidRDefault="000C466E" w:rsidP="000C466E">
      <w:pPr>
        <w:ind w:right="51"/>
        <w:jc w:val="both"/>
        <w:rPr>
          <w:sz w:val="10"/>
          <w:szCs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571"/>
        <w:gridCol w:w="5832"/>
        <w:gridCol w:w="704"/>
        <w:gridCol w:w="1672"/>
      </w:tblGrid>
      <w:tr w:rsidR="000621D8" w:rsidRPr="00370DEF" w:rsidTr="00D8618A">
        <w:trPr>
          <w:trHeight w:val="321"/>
        </w:trPr>
        <w:tc>
          <w:tcPr>
            <w:tcW w:w="803" w:type="pct"/>
            <w:tcBorders>
              <w:top w:val="single" w:sz="6" w:space="0" w:color="auto"/>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CÓDIGO</w:t>
            </w:r>
          </w:p>
        </w:tc>
        <w:tc>
          <w:tcPr>
            <w:tcW w:w="2982" w:type="pct"/>
            <w:tcBorders>
              <w:top w:val="single" w:sz="6" w:space="0" w:color="auto"/>
              <w:left w:val="nil"/>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DISCIPLINAS</w:t>
            </w:r>
          </w:p>
        </w:tc>
        <w:tc>
          <w:tcPr>
            <w:tcW w:w="360" w:type="pct"/>
            <w:tcBorders>
              <w:top w:val="single" w:sz="6" w:space="0" w:color="auto"/>
              <w:left w:val="nil"/>
              <w:bottom w:val="single" w:sz="6" w:space="0" w:color="auto"/>
              <w:right w:val="single" w:sz="4"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CHA</w:t>
            </w:r>
          </w:p>
        </w:tc>
        <w:tc>
          <w:tcPr>
            <w:tcW w:w="855" w:type="pct"/>
            <w:tcBorders>
              <w:top w:val="single" w:sz="6" w:space="0" w:color="auto"/>
              <w:left w:val="nil"/>
              <w:bottom w:val="single" w:sz="6" w:space="0" w:color="auto"/>
              <w:right w:val="single" w:sz="6" w:space="0" w:color="auto"/>
            </w:tcBorders>
            <w:shd w:val="clear" w:color="auto" w:fill="C0C0C0"/>
            <w:vAlign w:val="center"/>
          </w:tcPr>
          <w:p w:rsidR="000621D8" w:rsidRPr="00370DEF" w:rsidRDefault="000621D8" w:rsidP="004724EE">
            <w:pPr>
              <w:jc w:val="center"/>
              <w:rPr>
                <w:b/>
                <w:bCs/>
                <w:sz w:val="16"/>
              </w:rPr>
            </w:pPr>
            <w:r w:rsidRPr="00370DEF">
              <w:rPr>
                <w:b/>
                <w:bCs/>
                <w:sz w:val="16"/>
              </w:rPr>
              <w:t>MODALIDADE</w:t>
            </w:r>
          </w:p>
          <w:p w:rsidR="000621D8" w:rsidRPr="00370DEF" w:rsidRDefault="000621D8" w:rsidP="004724EE">
            <w:pPr>
              <w:jc w:val="center"/>
            </w:pPr>
            <w:r w:rsidRPr="00370DEF">
              <w:rPr>
                <w:b/>
                <w:bCs/>
                <w:sz w:val="16"/>
              </w:rPr>
              <w:t>DE OFERTA</w:t>
            </w: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99-7196-02</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BIOQUÍMICA </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99-7574-02</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MICROBIOLOGIA E IMUNOLOGIA GERAL</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99-7577-02</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PARASITOLOGIA GERAL </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99-7584-02</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PROCESSOS PATOLÓGICOS </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99-8783-03</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FISIOLOGIA E BIOFÍSICA</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99-9118-03</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BIOSSEGURANÇA E AÇÕES EM ENFERMAGEM</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0C466E">
            <w:pPr>
              <w:ind w:right="41"/>
              <w:jc w:val="center"/>
              <w:rPr>
                <w:sz w:val="18"/>
              </w:rPr>
            </w:pPr>
            <w:r w:rsidRPr="00370DEF">
              <w:rPr>
                <w:sz w:val="18"/>
              </w:rPr>
              <w:t>Semipresencial</w:t>
            </w: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99-9119-03</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SEMIOLOGIA E SEMIOTÉCNICA DE ENFERMAGEM II</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99-9147-02</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ENFERMAGEM NA ATENÇÃO BÁSICA DE SAÚDE I</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99-9148-01</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PRÁTICAS SUPERVISIONADAS EM SEMIOLOGIA E SEMIOTÉCNICA DE ENFERMAGEM I</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040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803"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w:t>
            </w:r>
          </w:p>
        </w:tc>
        <w:tc>
          <w:tcPr>
            <w:tcW w:w="2982"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ATIVIDADES COMPLEMENTARES</w:t>
            </w:r>
          </w:p>
        </w:tc>
        <w:tc>
          <w:tcPr>
            <w:tcW w:w="360"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1"/>
        </w:trPr>
        <w:tc>
          <w:tcPr>
            <w:tcW w:w="3785"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0621D8" w:rsidRPr="00370DEF" w:rsidRDefault="000621D8" w:rsidP="004724EE">
            <w:pPr>
              <w:ind w:right="51"/>
              <w:jc w:val="both"/>
              <w:rPr>
                <w:b/>
                <w:sz w:val="18"/>
                <w:szCs w:val="18"/>
              </w:rPr>
            </w:pPr>
            <w:r w:rsidRPr="00370DEF">
              <w:rPr>
                <w:b/>
                <w:sz w:val="18"/>
                <w:szCs w:val="18"/>
              </w:rPr>
              <w:t>Carga Horária / Total Anual</w:t>
            </w:r>
          </w:p>
        </w:tc>
        <w:tc>
          <w:tcPr>
            <w:tcW w:w="360" w:type="pct"/>
            <w:tcBorders>
              <w:top w:val="single" w:sz="6" w:space="0" w:color="auto"/>
              <w:left w:val="nil"/>
              <w:bottom w:val="single" w:sz="6" w:space="0" w:color="auto"/>
              <w:right w:val="single" w:sz="4" w:space="0" w:color="auto"/>
            </w:tcBorders>
            <w:shd w:val="clear" w:color="auto" w:fill="C0C0C0"/>
            <w:vAlign w:val="center"/>
          </w:tcPr>
          <w:p w:rsidR="000621D8" w:rsidRPr="00370DEF" w:rsidRDefault="000621D8" w:rsidP="004724EE">
            <w:pPr>
              <w:ind w:right="51"/>
              <w:jc w:val="center"/>
              <w:rPr>
                <w:b/>
                <w:sz w:val="18"/>
                <w:szCs w:val="18"/>
              </w:rPr>
            </w:pPr>
            <w:r w:rsidRPr="00370DEF">
              <w:rPr>
                <w:b/>
                <w:sz w:val="18"/>
                <w:szCs w:val="18"/>
              </w:rPr>
              <w:t>920</w:t>
            </w:r>
          </w:p>
        </w:tc>
        <w:tc>
          <w:tcPr>
            <w:tcW w:w="855"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bl>
    <w:p w:rsidR="000C466E" w:rsidRPr="00370DEF" w:rsidRDefault="000C466E" w:rsidP="000C466E">
      <w:pPr>
        <w:ind w:right="51"/>
        <w:jc w:val="center"/>
        <w:rPr>
          <w:b/>
          <w:sz w:val="10"/>
          <w:szCs w:val="10"/>
        </w:rPr>
      </w:pPr>
    </w:p>
    <w:p w:rsidR="000C466E" w:rsidRPr="00370DEF" w:rsidRDefault="000C466E" w:rsidP="000C466E">
      <w:pPr>
        <w:ind w:right="51"/>
        <w:jc w:val="center"/>
        <w:rPr>
          <w:b/>
        </w:rPr>
      </w:pPr>
      <w:r w:rsidRPr="00370DEF">
        <w:rPr>
          <w:b/>
        </w:rPr>
        <w:t xml:space="preserve">3.ª SÉRIE </w:t>
      </w:r>
    </w:p>
    <w:p w:rsidR="000C466E" w:rsidRPr="00370DEF" w:rsidRDefault="000C466E" w:rsidP="000C466E">
      <w:pPr>
        <w:ind w:right="51"/>
        <w:jc w:val="both"/>
        <w:rPr>
          <w:sz w:val="6"/>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580"/>
        <w:gridCol w:w="5795"/>
        <w:gridCol w:w="708"/>
        <w:gridCol w:w="1696"/>
      </w:tblGrid>
      <w:tr w:rsidR="000621D8" w:rsidRPr="00370DEF" w:rsidTr="00D8618A">
        <w:trPr>
          <w:trHeight w:val="323"/>
        </w:trPr>
        <w:tc>
          <w:tcPr>
            <w:tcW w:w="808" w:type="pct"/>
            <w:tcBorders>
              <w:top w:val="single" w:sz="6" w:space="0" w:color="auto"/>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CÓDIGO</w:t>
            </w:r>
          </w:p>
        </w:tc>
        <w:tc>
          <w:tcPr>
            <w:tcW w:w="2963" w:type="pct"/>
            <w:tcBorders>
              <w:top w:val="single" w:sz="6" w:space="0" w:color="auto"/>
              <w:left w:val="nil"/>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DISCIPLINAS</w:t>
            </w:r>
          </w:p>
        </w:tc>
        <w:tc>
          <w:tcPr>
            <w:tcW w:w="362" w:type="pct"/>
            <w:tcBorders>
              <w:top w:val="single" w:sz="6" w:space="0" w:color="auto"/>
              <w:left w:val="nil"/>
              <w:bottom w:val="single" w:sz="6" w:space="0" w:color="auto"/>
              <w:right w:val="single" w:sz="4"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CHA</w:t>
            </w:r>
          </w:p>
        </w:tc>
        <w:tc>
          <w:tcPr>
            <w:tcW w:w="867" w:type="pct"/>
            <w:tcBorders>
              <w:top w:val="single" w:sz="6" w:space="0" w:color="auto"/>
              <w:left w:val="nil"/>
              <w:bottom w:val="single" w:sz="6" w:space="0" w:color="auto"/>
              <w:right w:val="single" w:sz="6" w:space="0" w:color="auto"/>
            </w:tcBorders>
            <w:shd w:val="clear" w:color="auto" w:fill="C0C0C0"/>
            <w:vAlign w:val="center"/>
          </w:tcPr>
          <w:p w:rsidR="000621D8" w:rsidRPr="00370DEF" w:rsidRDefault="000621D8" w:rsidP="004724EE">
            <w:pPr>
              <w:jc w:val="center"/>
              <w:rPr>
                <w:b/>
                <w:bCs/>
                <w:sz w:val="16"/>
              </w:rPr>
            </w:pPr>
            <w:r w:rsidRPr="00370DEF">
              <w:rPr>
                <w:b/>
                <w:bCs/>
                <w:sz w:val="16"/>
              </w:rPr>
              <w:t>MODALIDADE</w:t>
            </w:r>
          </w:p>
          <w:p w:rsidR="000621D8" w:rsidRPr="00370DEF" w:rsidRDefault="000621D8" w:rsidP="004724EE">
            <w:pPr>
              <w:jc w:val="center"/>
            </w:pPr>
            <w:r w:rsidRPr="00370DEF">
              <w:rPr>
                <w:b/>
                <w:bCs/>
                <w:sz w:val="16"/>
              </w:rPr>
              <w:t>DE OFERTA</w:t>
            </w: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99-7361-02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PSICOLOGIA GERAL </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99-8833-02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METODOLOGIA DA PESQUISA </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Semipresencial</w:t>
            </w: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99-8854-02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BIOÉTICA E LEGISLAÇÃO </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Semipresencial</w:t>
            </w: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99-9149-02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METODOLOGIA DA ASSISTÊNCIA DE ENFERMAGEM</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99-9150-03</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FARMACOLOGIA GERAL </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99-9151-02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b/>
                <w:sz w:val="18"/>
              </w:rPr>
            </w:pPr>
            <w:r w:rsidRPr="00370DEF">
              <w:rPr>
                <w:sz w:val="18"/>
              </w:rPr>
              <w:t>EPIDEMIOLOGIA E VIGILÂNCIA A SAÚDE</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99-9152-03</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ENFERMAGEM NA ATENÇÃO BÁSICA DE SAÚDE II</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99-9153-02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ENFERMAGEM EM SAUDE MENTAL E PSIQUIATRIA I</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99-9154-02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ENSINO E PESQUISA EM ENFERMAGEM</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99-9155-02</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PRÁTICAS SUPERVISIONADAS EM SEMIOLOGIA E SEMIOTÉCNICA DE ENFERMAGEM II</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323"/>
        </w:trPr>
        <w:tc>
          <w:tcPr>
            <w:tcW w:w="80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w:t>
            </w:r>
          </w:p>
        </w:tc>
        <w:tc>
          <w:tcPr>
            <w:tcW w:w="2963"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ATIVIDADES COMPLEMENTARES</w:t>
            </w:r>
          </w:p>
        </w:tc>
        <w:tc>
          <w:tcPr>
            <w:tcW w:w="362"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b/>
                <w:sz w:val="18"/>
              </w:rPr>
            </w:pPr>
          </w:p>
        </w:tc>
      </w:tr>
      <w:tr w:rsidR="000621D8" w:rsidRPr="00370DEF" w:rsidTr="00D8618A">
        <w:trPr>
          <w:trHeight w:val="48"/>
        </w:trPr>
        <w:tc>
          <w:tcPr>
            <w:tcW w:w="3771"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0621D8" w:rsidRPr="00370DEF" w:rsidRDefault="000621D8" w:rsidP="004724EE">
            <w:pPr>
              <w:ind w:right="51"/>
              <w:jc w:val="both"/>
              <w:rPr>
                <w:b/>
                <w:sz w:val="18"/>
              </w:rPr>
            </w:pPr>
            <w:r w:rsidRPr="00370DEF">
              <w:rPr>
                <w:b/>
                <w:sz w:val="18"/>
              </w:rPr>
              <w:t>Carga Horária / Total Anual</w:t>
            </w:r>
          </w:p>
        </w:tc>
        <w:tc>
          <w:tcPr>
            <w:tcW w:w="362" w:type="pct"/>
            <w:tcBorders>
              <w:top w:val="single" w:sz="6" w:space="0" w:color="auto"/>
              <w:left w:val="nil"/>
              <w:bottom w:val="single" w:sz="6" w:space="0" w:color="auto"/>
              <w:right w:val="single" w:sz="4" w:space="0" w:color="auto"/>
            </w:tcBorders>
            <w:shd w:val="clear" w:color="auto" w:fill="C0C0C0"/>
            <w:vAlign w:val="center"/>
          </w:tcPr>
          <w:p w:rsidR="000621D8" w:rsidRPr="00370DEF" w:rsidRDefault="000621D8" w:rsidP="004724EE">
            <w:pPr>
              <w:ind w:right="51"/>
              <w:jc w:val="center"/>
              <w:rPr>
                <w:b/>
                <w:sz w:val="18"/>
              </w:rPr>
            </w:pPr>
            <w:r w:rsidRPr="00370DEF">
              <w:rPr>
                <w:b/>
                <w:sz w:val="18"/>
              </w:rPr>
              <w:t>960</w:t>
            </w:r>
          </w:p>
        </w:tc>
        <w:tc>
          <w:tcPr>
            <w:tcW w:w="86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bl>
    <w:p w:rsidR="000C466E" w:rsidRPr="00370DEF" w:rsidRDefault="000C466E" w:rsidP="000C466E">
      <w:pPr>
        <w:ind w:right="51"/>
        <w:jc w:val="center"/>
        <w:rPr>
          <w:b/>
          <w:sz w:val="8"/>
        </w:rPr>
      </w:pPr>
    </w:p>
    <w:p w:rsidR="000C466E" w:rsidRPr="00370DEF" w:rsidRDefault="000C466E" w:rsidP="000C466E">
      <w:pPr>
        <w:ind w:right="51"/>
        <w:jc w:val="center"/>
        <w:rPr>
          <w:b/>
        </w:rPr>
      </w:pPr>
      <w:r w:rsidRPr="00370DEF">
        <w:rPr>
          <w:b/>
        </w:rPr>
        <w:t xml:space="preserve">4.ª SÉRIE </w:t>
      </w: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600"/>
        <w:gridCol w:w="5748"/>
        <w:gridCol w:w="716"/>
        <w:gridCol w:w="1715"/>
      </w:tblGrid>
      <w:tr w:rsidR="000621D8" w:rsidRPr="00370DEF" w:rsidTr="00D8618A">
        <w:trPr>
          <w:trHeight w:val="122"/>
        </w:trPr>
        <w:tc>
          <w:tcPr>
            <w:tcW w:w="818" w:type="pct"/>
            <w:tcBorders>
              <w:top w:val="single" w:sz="6" w:space="0" w:color="auto"/>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CÓDIGO</w:t>
            </w:r>
          </w:p>
        </w:tc>
        <w:tc>
          <w:tcPr>
            <w:tcW w:w="2939" w:type="pct"/>
            <w:tcBorders>
              <w:top w:val="single" w:sz="6" w:space="0" w:color="auto"/>
              <w:left w:val="nil"/>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DISCIPLINAS</w:t>
            </w:r>
          </w:p>
        </w:tc>
        <w:tc>
          <w:tcPr>
            <w:tcW w:w="366" w:type="pct"/>
            <w:tcBorders>
              <w:top w:val="single" w:sz="6" w:space="0" w:color="auto"/>
              <w:left w:val="nil"/>
              <w:bottom w:val="single" w:sz="6" w:space="0" w:color="auto"/>
              <w:right w:val="single" w:sz="4"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CHA</w:t>
            </w:r>
          </w:p>
        </w:tc>
        <w:tc>
          <w:tcPr>
            <w:tcW w:w="877" w:type="pct"/>
            <w:tcBorders>
              <w:top w:val="single" w:sz="6" w:space="0" w:color="auto"/>
              <w:left w:val="nil"/>
              <w:bottom w:val="single" w:sz="6" w:space="0" w:color="auto"/>
              <w:right w:val="single" w:sz="6" w:space="0" w:color="auto"/>
            </w:tcBorders>
            <w:shd w:val="clear" w:color="auto" w:fill="C0C0C0"/>
            <w:vAlign w:val="center"/>
          </w:tcPr>
          <w:p w:rsidR="000621D8" w:rsidRPr="00370DEF" w:rsidRDefault="000621D8" w:rsidP="004724EE">
            <w:pPr>
              <w:jc w:val="center"/>
              <w:rPr>
                <w:b/>
                <w:bCs/>
                <w:sz w:val="16"/>
              </w:rPr>
            </w:pPr>
            <w:r w:rsidRPr="00370DEF">
              <w:rPr>
                <w:b/>
                <w:bCs/>
                <w:sz w:val="16"/>
              </w:rPr>
              <w:t>MODALIDADE</w:t>
            </w:r>
          </w:p>
          <w:p w:rsidR="000621D8" w:rsidRPr="00370DEF" w:rsidRDefault="000621D8" w:rsidP="004724EE">
            <w:pPr>
              <w:jc w:val="center"/>
            </w:pPr>
            <w:r w:rsidRPr="00370DEF">
              <w:rPr>
                <w:b/>
                <w:bCs/>
                <w:sz w:val="16"/>
              </w:rPr>
              <w:t>DE OFERTA</w:t>
            </w: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99-8950-02</w:t>
            </w:r>
          </w:p>
        </w:tc>
        <w:tc>
          <w:tcPr>
            <w:tcW w:w="2939" w:type="pct"/>
            <w:tcBorders>
              <w:top w:val="single" w:sz="6" w:space="0" w:color="auto"/>
              <w:left w:val="nil"/>
              <w:bottom w:val="single" w:sz="6" w:space="0" w:color="auto"/>
              <w:right w:val="single" w:sz="6" w:space="0" w:color="auto"/>
            </w:tcBorders>
          </w:tcPr>
          <w:p w:rsidR="000621D8" w:rsidRPr="00370DEF" w:rsidRDefault="000621D8" w:rsidP="004724EE">
            <w:pPr>
              <w:jc w:val="both"/>
            </w:pPr>
            <w:r w:rsidRPr="00370DEF">
              <w:rPr>
                <w:sz w:val="18"/>
              </w:rPr>
              <w:t>ASSISTÊNCIA DE ENFERMAGEM EM OBSTETRÍCIA E NEONATAL</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jc w:val="center"/>
              <w:rPr>
                <w:sz w:val="18"/>
                <w:szCs w:val="18"/>
              </w:rPr>
            </w:pPr>
            <w:r w:rsidRPr="00370DEF">
              <w:rPr>
                <w:sz w:val="18"/>
                <w:szCs w:val="18"/>
              </w:rPr>
              <w:t>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jc w:val="cente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99-9156-03</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CUIDADO AO IDOSO NO PROCESSO SAÚDE DOENÇA/CLINICO </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99-9157-03</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CUIDADO NO CRESCIMENTO E DESENVOLVIMENTO/PROCESSO SAÚDE-DOENÇA DA CRIANÇA E DO ADOLESCENTE </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99-9158-02</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CUIDADO AO ADULTO NO PROCESSO SAÚDE DOENÇA/CLINICO </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99-9159-03</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CUIDADO A SAÚDE DA MULHER</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99-9160-02</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ENFERMAGEM EM DOENÇAS TRANSMISSÍVEIS</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Semipresencial</w:t>
            </w: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99-9161-02</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ENFERMAGEM EM SAÚDE MENTAL E PSIQUIATRIA II</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99-9162-02</w:t>
            </w:r>
          </w:p>
        </w:tc>
        <w:tc>
          <w:tcPr>
            <w:tcW w:w="2939" w:type="pct"/>
            <w:tcBorders>
              <w:top w:val="single" w:sz="6" w:space="0" w:color="auto"/>
              <w:left w:val="nil"/>
              <w:bottom w:val="single" w:sz="6" w:space="0" w:color="auto"/>
              <w:right w:val="single" w:sz="6" w:space="0" w:color="auto"/>
            </w:tcBorders>
          </w:tcPr>
          <w:p w:rsidR="000621D8" w:rsidRPr="00370DEF" w:rsidRDefault="000621D8" w:rsidP="004724EE">
            <w:pPr>
              <w:jc w:val="both"/>
              <w:rPr>
                <w:sz w:val="18"/>
              </w:rPr>
            </w:pPr>
            <w:r w:rsidRPr="00370DEF">
              <w:rPr>
                <w:sz w:val="18"/>
              </w:rPr>
              <w:t>ENFERMAGEM NAS INTERCORRÊNCIAS CIRÚRGICAS E DE EMERGÊNCIAS</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hanging="203"/>
              <w:jc w:val="center"/>
              <w:rPr>
                <w:sz w:val="18"/>
                <w:szCs w:val="18"/>
              </w:rPr>
            </w:pPr>
            <w:r w:rsidRPr="00370DEF">
              <w:rPr>
                <w:sz w:val="18"/>
                <w:szCs w:val="18"/>
              </w:rPr>
              <w:t xml:space="preserve">   080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99-9163-03</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TEORIAS, MODELOS E GESTÃO EM SAÚDE </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120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818"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w:t>
            </w:r>
          </w:p>
        </w:tc>
        <w:tc>
          <w:tcPr>
            <w:tcW w:w="2939"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ATIVIDADES COMPLEMENTARES</w:t>
            </w:r>
          </w:p>
        </w:tc>
        <w:tc>
          <w:tcPr>
            <w:tcW w:w="366"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r w:rsidR="000621D8" w:rsidRPr="00370DEF" w:rsidTr="00D8618A">
        <w:trPr>
          <w:trHeight w:val="122"/>
        </w:trPr>
        <w:tc>
          <w:tcPr>
            <w:tcW w:w="3757"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0621D8" w:rsidRPr="00370DEF" w:rsidRDefault="000621D8" w:rsidP="004724EE">
            <w:pPr>
              <w:ind w:right="51"/>
              <w:jc w:val="both"/>
              <w:rPr>
                <w:b/>
                <w:sz w:val="18"/>
              </w:rPr>
            </w:pPr>
            <w:r w:rsidRPr="00370DEF">
              <w:rPr>
                <w:b/>
                <w:sz w:val="18"/>
              </w:rPr>
              <w:t>Carga Horária / Total Anual</w:t>
            </w:r>
          </w:p>
        </w:tc>
        <w:tc>
          <w:tcPr>
            <w:tcW w:w="366" w:type="pct"/>
            <w:tcBorders>
              <w:top w:val="single" w:sz="6" w:space="0" w:color="auto"/>
              <w:left w:val="nil"/>
              <w:bottom w:val="single" w:sz="6" w:space="0" w:color="auto"/>
              <w:right w:val="single" w:sz="4" w:space="0" w:color="auto"/>
            </w:tcBorders>
            <w:shd w:val="clear" w:color="auto" w:fill="C0C0C0"/>
            <w:vAlign w:val="center"/>
          </w:tcPr>
          <w:p w:rsidR="000621D8" w:rsidRPr="00370DEF" w:rsidRDefault="000621D8" w:rsidP="004724EE">
            <w:pPr>
              <w:ind w:right="51"/>
              <w:jc w:val="center"/>
              <w:rPr>
                <w:b/>
                <w:sz w:val="18"/>
              </w:rPr>
            </w:pPr>
            <w:r w:rsidRPr="00370DEF">
              <w:rPr>
                <w:b/>
                <w:sz w:val="18"/>
              </w:rPr>
              <w:t>960</w:t>
            </w:r>
          </w:p>
        </w:tc>
        <w:tc>
          <w:tcPr>
            <w:tcW w:w="87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bl>
    <w:p w:rsidR="00D8618A" w:rsidRDefault="00D8618A" w:rsidP="000C466E">
      <w:pPr>
        <w:ind w:right="51"/>
        <w:jc w:val="center"/>
        <w:rPr>
          <w:b/>
        </w:rPr>
      </w:pPr>
    </w:p>
    <w:p w:rsidR="00D8618A" w:rsidRDefault="00D8618A" w:rsidP="000C466E">
      <w:pPr>
        <w:ind w:right="51"/>
        <w:jc w:val="center"/>
        <w:rPr>
          <w:b/>
        </w:rPr>
      </w:pPr>
    </w:p>
    <w:p w:rsidR="00D8618A" w:rsidRDefault="00D8618A" w:rsidP="000C466E">
      <w:pPr>
        <w:ind w:right="51"/>
        <w:jc w:val="center"/>
        <w:rPr>
          <w:b/>
        </w:rPr>
      </w:pPr>
    </w:p>
    <w:p w:rsidR="000C466E" w:rsidRPr="00370DEF" w:rsidRDefault="000C466E" w:rsidP="000C466E">
      <w:pPr>
        <w:ind w:right="51"/>
        <w:jc w:val="center"/>
        <w:rPr>
          <w:b/>
        </w:rPr>
      </w:pPr>
      <w:r w:rsidRPr="00370DEF">
        <w:rPr>
          <w:b/>
        </w:rPr>
        <w:lastRenderedPageBreak/>
        <w:t xml:space="preserve">5.ª SÉRIE </w:t>
      </w:r>
    </w:p>
    <w:p w:rsidR="000C466E" w:rsidRPr="00370DEF" w:rsidRDefault="000C466E" w:rsidP="000C466E">
      <w:pPr>
        <w:ind w:right="51"/>
        <w:jc w:val="center"/>
        <w:rPr>
          <w:b/>
        </w:rPr>
      </w:pPr>
    </w:p>
    <w:p w:rsidR="000C466E" w:rsidRPr="00370DEF" w:rsidRDefault="000C466E" w:rsidP="000C466E">
      <w:pPr>
        <w:ind w:right="51"/>
        <w:jc w:val="center"/>
        <w:rPr>
          <w:sz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598"/>
        <w:gridCol w:w="5764"/>
        <w:gridCol w:w="733"/>
        <w:gridCol w:w="1684"/>
      </w:tblGrid>
      <w:tr w:rsidR="000621D8" w:rsidRPr="00370DEF" w:rsidTr="00D8618A">
        <w:trPr>
          <w:trHeight w:val="242"/>
        </w:trPr>
        <w:tc>
          <w:tcPr>
            <w:tcW w:w="817" w:type="pct"/>
            <w:tcBorders>
              <w:top w:val="single" w:sz="6" w:space="0" w:color="auto"/>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CÓDIGO</w:t>
            </w:r>
          </w:p>
        </w:tc>
        <w:tc>
          <w:tcPr>
            <w:tcW w:w="2947" w:type="pct"/>
            <w:tcBorders>
              <w:top w:val="single" w:sz="6" w:space="0" w:color="auto"/>
              <w:left w:val="nil"/>
              <w:bottom w:val="single" w:sz="6" w:space="0" w:color="auto"/>
              <w:right w:val="single" w:sz="6"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DISCIPLINAS</w:t>
            </w:r>
          </w:p>
        </w:tc>
        <w:tc>
          <w:tcPr>
            <w:tcW w:w="375" w:type="pct"/>
            <w:tcBorders>
              <w:top w:val="single" w:sz="6" w:space="0" w:color="auto"/>
              <w:left w:val="nil"/>
              <w:bottom w:val="single" w:sz="6" w:space="0" w:color="auto"/>
              <w:right w:val="single" w:sz="4" w:space="0" w:color="auto"/>
            </w:tcBorders>
            <w:shd w:val="clear" w:color="auto" w:fill="C0C0C0"/>
            <w:vAlign w:val="bottom"/>
          </w:tcPr>
          <w:p w:rsidR="000621D8" w:rsidRPr="00370DEF" w:rsidRDefault="000621D8" w:rsidP="004724EE">
            <w:pPr>
              <w:pStyle w:val="Ttulo4"/>
              <w:jc w:val="center"/>
              <w:rPr>
                <w:bCs w:val="0"/>
                <w:sz w:val="18"/>
              </w:rPr>
            </w:pPr>
            <w:r w:rsidRPr="00370DEF">
              <w:rPr>
                <w:bCs w:val="0"/>
                <w:sz w:val="18"/>
              </w:rPr>
              <w:t>CHA</w:t>
            </w:r>
          </w:p>
        </w:tc>
        <w:tc>
          <w:tcPr>
            <w:tcW w:w="861" w:type="pct"/>
            <w:tcBorders>
              <w:top w:val="single" w:sz="6" w:space="0" w:color="auto"/>
              <w:left w:val="nil"/>
              <w:bottom w:val="single" w:sz="6" w:space="0" w:color="auto"/>
              <w:right w:val="single" w:sz="6" w:space="0" w:color="auto"/>
            </w:tcBorders>
            <w:shd w:val="clear" w:color="auto" w:fill="C0C0C0"/>
            <w:vAlign w:val="center"/>
          </w:tcPr>
          <w:p w:rsidR="000621D8" w:rsidRPr="00370DEF" w:rsidRDefault="000621D8" w:rsidP="004724EE">
            <w:pPr>
              <w:jc w:val="center"/>
              <w:rPr>
                <w:b/>
                <w:bCs/>
                <w:sz w:val="16"/>
              </w:rPr>
            </w:pPr>
            <w:r w:rsidRPr="00370DEF">
              <w:rPr>
                <w:b/>
                <w:bCs/>
                <w:sz w:val="16"/>
              </w:rPr>
              <w:t>MODALIDADE</w:t>
            </w:r>
          </w:p>
          <w:p w:rsidR="000621D8" w:rsidRPr="00370DEF" w:rsidRDefault="000621D8" w:rsidP="004724EE">
            <w:pPr>
              <w:jc w:val="center"/>
            </w:pPr>
            <w:r w:rsidRPr="00370DEF">
              <w:rPr>
                <w:b/>
                <w:bCs/>
                <w:sz w:val="16"/>
              </w:rPr>
              <w:t>DE OFERTA</w:t>
            </w:r>
          </w:p>
        </w:tc>
      </w:tr>
      <w:tr w:rsidR="000621D8" w:rsidRPr="00370DEF" w:rsidTr="00D8618A">
        <w:trPr>
          <w:trHeight w:val="242"/>
        </w:trPr>
        <w:tc>
          <w:tcPr>
            <w:tcW w:w="817"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99-9164-24</w:t>
            </w:r>
          </w:p>
        </w:tc>
        <w:tc>
          <w:tcPr>
            <w:tcW w:w="294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 xml:space="preserve">ESTÁGIO SUPERVISIONADO EM ENFERMAGEM HOSPITALAR </w:t>
            </w:r>
          </w:p>
        </w:tc>
        <w:tc>
          <w:tcPr>
            <w:tcW w:w="375"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480</w:t>
            </w:r>
          </w:p>
        </w:tc>
        <w:tc>
          <w:tcPr>
            <w:tcW w:w="861" w:type="pct"/>
            <w:tcBorders>
              <w:top w:val="single" w:sz="6" w:space="0" w:color="auto"/>
              <w:left w:val="nil"/>
              <w:bottom w:val="single" w:sz="6" w:space="0" w:color="auto"/>
              <w:right w:val="single" w:sz="6" w:space="0" w:color="auto"/>
            </w:tcBorders>
            <w:vAlign w:val="center"/>
          </w:tcPr>
          <w:p w:rsidR="000621D8" w:rsidRPr="00370DEF" w:rsidRDefault="000621D8" w:rsidP="004724EE">
            <w:pPr>
              <w:jc w:val="center"/>
            </w:pPr>
          </w:p>
        </w:tc>
      </w:tr>
      <w:tr w:rsidR="000621D8" w:rsidRPr="00370DEF" w:rsidTr="00D8618A">
        <w:trPr>
          <w:trHeight w:val="242"/>
        </w:trPr>
        <w:tc>
          <w:tcPr>
            <w:tcW w:w="817"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99-9165-24</w:t>
            </w:r>
          </w:p>
        </w:tc>
        <w:tc>
          <w:tcPr>
            <w:tcW w:w="294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ESTÁGIO SUPERVISIONADO EM ENFERMAGEM EM SAÚDE PÚBLICA</w:t>
            </w:r>
          </w:p>
        </w:tc>
        <w:tc>
          <w:tcPr>
            <w:tcW w:w="375"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480</w:t>
            </w:r>
          </w:p>
        </w:tc>
        <w:tc>
          <w:tcPr>
            <w:tcW w:w="861" w:type="pct"/>
            <w:tcBorders>
              <w:top w:val="single" w:sz="6" w:space="0" w:color="auto"/>
              <w:left w:val="nil"/>
              <w:bottom w:val="single" w:sz="6" w:space="0" w:color="auto"/>
              <w:right w:val="single" w:sz="6" w:space="0" w:color="auto"/>
            </w:tcBorders>
            <w:vAlign w:val="center"/>
          </w:tcPr>
          <w:p w:rsidR="000621D8" w:rsidRPr="00370DEF" w:rsidRDefault="000621D8" w:rsidP="004724EE">
            <w:pPr>
              <w:jc w:val="center"/>
            </w:pPr>
          </w:p>
        </w:tc>
      </w:tr>
      <w:tr w:rsidR="000621D8" w:rsidRPr="00370DEF" w:rsidTr="00D8618A">
        <w:trPr>
          <w:trHeight w:val="242"/>
        </w:trPr>
        <w:tc>
          <w:tcPr>
            <w:tcW w:w="817" w:type="pct"/>
            <w:tcBorders>
              <w:top w:val="single" w:sz="6" w:space="0" w:color="auto"/>
              <w:bottom w:val="single" w:sz="6" w:space="0" w:color="auto"/>
              <w:right w:val="single" w:sz="6" w:space="0" w:color="auto"/>
            </w:tcBorders>
            <w:vAlign w:val="center"/>
          </w:tcPr>
          <w:p w:rsidR="000621D8" w:rsidRPr="00370DEF" w:rsidRDefault="000621D8" w:rsidP="004724EE">
            <w:pPr>
              <w:ind w:right="51"/>
              <w:jc w:val="center"/>
              <w:rPr>
                <w:sz w:val="18"/>
              </w:rPr>
            </w:pPr>
            <w:r w:rsidRPr="00370DEF">
              <w:rPr>
                <w:sz w:val="18"/>
              </w:rPr>
              <w:t>99-9000-02</w:t>
            </w:r>
          </w:p>
        </w:tc>
        <w:tc>
          <w:tcPr>
            <w:tcW w:w="2947"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both"/>
              <w:rPr>
                <w:sz w:val="18"/>
              </w:rPr>
            </w:pPr>
            <w:r w:rsidRPr="00370DEF">
              <w:rPr>
                <w:sz w:val="18"/>
              </w:rPr>
              <w:t>TRABALHO DE CONCLUSÃO DE CURSO</w:t>
            </w:r>
          </w:p>
        </w:tc>
        <w:tc>
          <w:tcPr>
            <w:tcW w:w="375" w:type="pct"/>
            <w:tcBorders>
              <w:top w:val="single" w:sz="6" w:space="0" w:color="auto"/>
              <w:left w:val="nil"/>
              <w:bottom w:val="single" w:sz="6" w:space="0" w:color="auto"/>
              <w:right w:val="single" w:sz="4" w:space="0" w:color="auto"/>
            </w:tcBorders>
            <w:vAlign w:val="center"/>
          </w:tcPr>
          <w:p w:rsidR="000621D8" w:rsidRPr="00370DEF" w:rsidRDefault="000621D8" w:rsidP="004724EE">
            <w:pPr>
              <w:ind w:right="51"/>
              <w:jc w:val="center"/>
              <w:rPr>
                <w:sz w:val="18"/>
              </w:rPr>
            </w:pPr>
            <w:r w:rsidRPr="00370DEF">
              <w:rPr>
                <w:sz w:val="18"/>
              </w:rPr>
              <w:t>080</w:t>
            </w:r>
          </w:p>
        </w:tc>
        <w:tc>
          <w:tcPr>
            <w:tcW w:w="861" w:type="pct"/>
            <w:tcBorders>
              <w:top w:val="single" w:sz="6" w:space="0" w:color="auto"/>
              <w:left w:val="nil"/>
              <w:bottom w:val="single" w:sz="6" w:space="0" w:color="auto"/>
              <w:right w:val="single" w:sz="6" w:space="0" w:color="auto"/>
            </w:tcBorders>
            <w:vAlign w:val="center"/>
          </w:tcPr>
          <w:p w:rsidR="000621D8" w:rsidRPr="00370DEF" w:rsidRDefault="000621D8" w:rsidP="004724EE">
            <w:pPr>
              <w:jc w:val="center"/>
            </w:pPr>
          </w:p>
        </w:tc>
      </w:tr>
      <w:tr w:rsidR="000621D8" w:rsidRPr="00370DEF" w:rsidTr="00D8618A">
        <w:trPr>
          <w:trHeight w:val="242"/>
        </w:trPr>
        <w:tc>
          <w:tcPr>
            <w:tcW w:w="3764" w:type="pct"/>
            <w:gridSpan w:val="2"/>
            <w:tcBorders>
              <w:top w:val="single" w:sz="6" w:space="0" w:color="auto"/>
              <w:left w:val="single" w:sz="6" w:space="0" w:color="auto"/>
              <w:bottom w:val="single" w:sz="6" w:space="0" w:color="auto"/>
              <w:right w:val="single" w:sz="6" w:space="0" w:color="auto"/>
            </w:tcBorders>
            <w:shd w:val="clear" w:color="auto" w:fill="C0C0C0"/>
            <w:vAlign w:val="center"/>
          </w:tcPr>
          <w:p w:rsidR="000621D8" w:rsidRPr="00370DEF" w:rsidRDefault="000621D8" w:rsidP="004724EE">
            <w:pPr>
              <w:ind w:right="51"/>
              <w:jc w:val="both"/>
              <w:rPr>
                <w:b/>
                <w:sz w:val="18"/>
              </w:rPr>
            </w:pPr>
            <w:r w:rsidRPr="00370DEF">
              <w:rPr>
                <w:b/>
                <w:sz w:val="18"/>
              </w:rPr>
              <w:t>Carga Horária / Total Anual</w:t>
            </w:r>
          </w:p>
        </w:tc>
        <w:tc>
          <w:tcPr>
            <w:tcW w:w="375" w:type="pct"/>
            <w:tcBorders>
              <w:top w:val="single" w:sz="6" w:space="0" w:color="auto"/>
              <w:left w:val="nil"/>
              <w:bottom w:val="single" w:sz="6" w:space="0" w:color="auto"/>
              <w:right w:val="single" w:sz="4" w:space="0" w:color="auto"/>
            </w:tcBorders>
            <w:shd w:val="clear" w:color="auto" w:fill="C0C0C0"/>
            <w:vAlign w:val="center"/>
          </w:tcPr>
          <w:p w:rsidR="000621D8" w:rsidRPr="00370DEF" w:rsidRDefault="000621D8" w:rsidP="004724EE">
            <w:pPr>
              <w:ind w:right="51"/>
              <w:jc w:val="center"/>
              <w:rPr>
                <w:b/>
                <w:sz w:val="18"/>
              </w:rPr>
            </w:pPr>
            <w:r w:rsidRPr="00370DEF">
              <w:rPr>
                <w:b/>
                <w:sz w:val="18"/>
              </w:rPr>
              <w:t>1040</w:t>
            </w:r>
          </w:p>
        </w:tc>
        <w:tc>
          <w:tcPr>
            <w:tcW w:w="861" w:type="pct"/>
            <w:tcBorders>
              <w:top w:val="single" w:sz="6" w:space="0" w:color="auto"/>
              <w:left w:val="nil"/>
              <w:bottom w:val="single" w:sz="6" w:space="0" w:color="auto"/>
              <w:right w:val="single" w:sz="6" w:space="0" w:color="auto"/>
            </w:tcBorders>
            <w:vAlign w:val="center"/>
          </w:tcPr>
          <w:p w:rsidR="000621D8" w:rsidRPr="00370DEF" w:rsidRDefault="000621D8" w:rsidP="004724EE">
            <w:pPr>
              <w:ind w:right="51"/>
              <w:jc w:val="center"/>
              <w:rPr>
                <w:sz w:val="18"/>
              </w:rPr>
            </w:pPr>
          </w:p>
        </w:tc>
      </w:tr>
    </w:tbl>
    <w:p w:rsidR="000C466E" w:rsidRPr="00370DEF" w:rsidRDefault="000C466E" w:rsidP="000C466E">
      <w:pPr>
        <w:ind w:right="51"/>
        <w:rPr>
          <w:b/>
          <w:sz w:val="10"/>
          <w:szCs w:val="10"/>
        </w:rPr>
      </w:pPr>
    </w:p>
    <w:p w:rsidR="000C466E" w:rsidRPr="00370DEF" w:rsidRDefault="000C466E" w:rsidP="000C466E">
      <w:pPr>
        <w:ind w:right="51"/>
        <w:rPr>
          <w:bCs/>
          <w:sz w:val="10"/>
          <w:szCs w:val="10"/>
        </w:rPr>
      </w:pPr>
    </w:p>
    <w:p w:rsidR="000C466E" w:rsidRPr="00370DEF" w:rsidRDefault="000C466E" w:rsidP="000C466E">
      <w:pPr>
        <w:ind w:right="51"/>
        <w:rPr>
          <w:bCs/>
          <w:sz w:val="10"/>
          <w:szCs w:val="10"/>
        </w:rPr>
      </w:pPr>
    </w:p>
    <w:p w:rsidR="000C466E" w:rsidRPr="00370DEF" w:rsidRDefault="000C466E" w:rsidP="002831A0">
      <w:pPr>
        <w:ind w:right="-567"/>
        <w:jc w:val="center"/>
        <w:rPr>
          <w:b/>
          <w:sz w:val="22"/>
          <w:szCs w:val="22"/>
        </w:rPr>
      </w:pPr>
      <w:r w:rsidRPr="00370DEF">
        <w:rPr>
          <w:b/>
          <w:sz w:val="22"/>
          <w:szCs w:val="22"/>
        </w:rPr>
        <w:t>(***)     DISCIPLINA</w:t>
      </w:r>
      <w:r w:rsidR="00F50469" w:rsidRPr="00370DEF">
        <w:rPr>
          <w:b/>
          <w:sz w:val="22"/>
          <w:szCs w:val="22"/>
        </w:rPr>
        <w:t>S</w:t>
      </w:r>
      <w:r w:rsidRPr="00370DEF">
        <w:rPr>
          <w:b/>
          <w:sz w:val="22"/>
          <w:szCs w:val="22"/>
        </w:rPr>
        <w:t xml:space="preserve"> EM REGIME DE ENRIQUECIMENTO CURRICULAR – DREC</w:t>
      </w:r>
    </w:p>
    <w:p w:rsidR="000C466E" w:rsidRPr="00370DEF" w:rsidRDefault="000C466E" w:rsidP="000C466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01"/>
        <w:gridCol w:w="5840"/>
        <w:gridCol w:w="876"/>
        <w:gridCol w:w="1662"/>
      </w:tblGrid>
      <w:tr w:rsidR="000621D8" w:rsidRPr="00370DEF" w:rsidTr="00D8618A">
        <w:trPr>
          <w:trHeight w:val="569"/>
        </w:trPr>
        <w:tc>
          <w:tcPr>
            <w:tcW w:w="716" w:type="pct"/>
            <w:shd w:val="clear" w:color="auto" w:fill="BFBFBF"/>
            <w:vAlign w:val="center"/>
          </w:tcPr>
          <w:p w:rsidR="000621D8" w:rsidRPr="00370DEF" w:rsidRDefault="000621D8" w:rsidP="004724EE">
            <w:pPr>
              <w:pStyle w:val="Ttulo4"/>
              <w:jc w:val="center"/>
              <w:rPr>
                <w:bCs w:val="0"/>
                <w:sz w:val="18"/>
              </w:rPr>
            </w:pPr>
            <w:r w:rsidRPr="00370DEF">
              <w:rPr>
                <w:bCs w:val="0"/>
                <w:sz w:val="18"/>
              </w:rPr>
              <w:t>CÓDIGO</w:t>
            </w:r>
          </w:p>
        </w:tc>
        <w:tc>
          <w:tcPr>
            <w:tcW w:w="2986" w:type="pct"/>
            <w:shd w:val="clear" w:color="auto" w:fill="BFBFBF"/>
            <w:vAlign w:val="center"/>
          </w:tcPr>
          <w:p w:rsidR="000621D8" w:rsidRPr="00370DEF" w:rsidRDefault="000621D8" w:rsidP="004724EE">
            <w:pPr>
              <w:pStyle w:val="Ttulo4"/>
              <w:jc w:val="center"/>
              <w:rPr>
                <w:bCs w:val="0"/>
                <w:sz w:val="18"/>
              </w:rPr>
            </w:pPr>
            <w:r w:rsidRPr="00370DEF">
              <w:rPr>
                <w:bCs w:val="0"/>
                <w:sz w:val="18"/>
              </w:rPr>
              <w:t>DISCIPLINAS</w:t>
            </w:r>
          </w:p>
        </w:tc>
        <w:tc>
          <w:tcPr>
            <w:tcW w:w="448" w:type="pct"/>
            <w:shd w:val="clear" w:color="auto" w:fill="C0C0C0"/>
            <w:vAlign w:val="center"/>
          </w:tcPr>
          <w:p w:rsidR="000621D8" w:rsidRPr="00370DEF" w:rsidRDefault="000621D8" w:rsidP="004724EE">
            <w:pPr>
              <w:ind w:right="51"/>
              <w:jc w:val="center"/>
              <w:rPr>
                <w:b/>
                <w:bCs/>
                <w:sz w:val="18"/>
              </w:rPr>
            </w:pPr>
            <w:r w:rsidRPr="00370DEF">
              <w:rPr>
                <w:b/>
                <w:bCs/>
                <w:sz w:val="18"/>
              </w:rPr>
              <w:t>CHA</w:t>
            </w:r>
          </w:p>
        </w:tc>
        <w:tc>
          <w:tcPr>
            <w:tcW w:w="850" w:type="pct"/>
            <w:shd w:val="clear" w:color="auto" w:fill="C0C0C0"/>
            <w:vAlign w:val="center"/>
          </w:tcPr>
          <w:p w:rsidR="000621D8" w:rsidRPr="00370DEF" w:rsidRDefault="000621D8" w:rsidP="00F50469">
            <w:pPr>
              <w:ind w:right="-70"/>
              <w:jc w:val="center"/>
              <w:rPr>
                <w:b/>
                <w:bCs/>
                <w:sz w:val="14"/>
                <w:szCs w:val="14"/>
              </w:rPr>
            </w:pPr>
            <w:r w:rsidRPr="00370DEF">
              <w:rPr>
                <w:b/>
                <w:bCs/>
                <w:sz w:val="14"/>
                <w:szCs w:val="14"/>
              </w:rPr>
              <w:t>MODALIDADE</w:t>
            </w:r>
          </w:p>
          <w:p w:rsidR="000621D8" w:rsidRPr="00370DEF" w:rsidRDefault="000621D8" w:rsidP="00F50469">
            <w:pPr>
              <w:ind w:right="-70"/>
              <w:jc w:val="center"/>
              <w:rPr>
                <w:b/>
                <w:bCs/>
                <w:sz w:val="14"/>
                <w:szCs w:val="14"/>
              </w:rPr>
            </w:pPr>
            <w:r w:rsidRPr="00370DEF">
              <w:rPr>
                <w:b/>
                <w:bCs/>
                <w:sz w:val="14"/>
                <w:szCs w:val="14"/>
              </w:rPr>
              <w:t>DE OFERTA</w:t>
            </w:r>
          </w:p>
        </w:tc>
      </w:tr>
      <w:tr w:rsidR="000621D8" w:rsidRPr="00370DEF" w:rsidTr="00D8618A">
        <w:trPr>
          <w:trHeight w:val="177"/>
        </w:trPr>
        <w:tc>
          <w:tcPr>
            <w:tcW w:w="716" w:type="pct"/>
            <w:tcBorders>
              <w:left w:val="single" w:sz="4" w:space="0" w:color="auto"/>
            </w:tcBorders>
          </w:tcPr>
          <w:p w:rsidR="000621D8" w:rsidRPr="00370DEF" w:rsidRDefault="000621D8" w:rsidP="000C466E">
            <w:pPr>
              <w:ind w:right="-124"/>
              <w:jc w:val="both"/>
              <w:rPr>
                <w:sz w:val="18"/>
                <w:szCs w:val="18"/>
              </w:rPr>
            </w:pPr>
            <w:r w:rsidRPr="00370DEF">
              <w:rPr>
                <w:sz w:val="18"/>
                <w:szCs w:val="18"/>
              </w:rPr>
              <w:t>99-8959-01</w:t>
            </w:r>
          </w:p>
        </w:tc>
        <w:tc>
          <w:tcPr>
            <w:tcW w:w="2986" w:type="pct"/>
            <w:shd w:val="clear" w:color="auto" w:fill="auto"/>
            <w:vAlign w:val="center"/>
          </w:tcPr>
          <w:p w:rsidR="000621D8" w:rsidRPr="00370DEF" w:rsidRDefault="000621D8" w:rsidP="004724EE">
            <w:pPr>
              <w:ind w:right="51"/>
              <w:rPr>
                <w:sz w:val="18"/>
                <w:szCs w:val="18"/>
              </w:rPr>
            </w:pPr>
            <w:r w:rsidRPr="00370DEF">
              <w:rPr>
                <w:sz w:val="18"/>
                <w:szCs w:val="18"/>
              </w:rPr>
              <w:t xml:space="preserve">LÍNGUA BRASILEIRA DE SINAIS – LIBRAS </w:t>
            </w:r>
          </w:p>
        </w:tc>
        <w:tc>
          <w:tcPr>
            <w:tcW w:w="448" w:type="pct"/>
            <w:shd w:val="clear" w:color="auto" w:fill="auto"/>
            <w:vAlign w:val="center"/>
          </w:tcPr>
          <w:p w:rsidR="000621D8" w:rsidRPr="00370DEF" w:rsidRDefault="000621D8" w:rsidP="004724EE">
            <w:pPr>
              <w:ind w:right="51"/>
              <w:jc w:val="center"/>
              <w:rPr>
                <w:sz w:val="18"/>
              </w:rPr>
            </w:pPr>
            <w:r w:rsidRPr="00370DEF">
              <w:rPr>
                <w:sz w:val="18"/>
              </w:rPr>
              <w:t>040</w:t>
            </w:r>
          </w:p>
        </w:tc>
        <w:tc>
          <w:tcPr>
            <w:tcW w:w="850" w:type="pct"/>
            <w:tcBorders>
              <w:right w:val="single" w:sz="4" w:space="0" w:color="auto"/>
            </w:tcBorders>
          </w:tcPr>
          <w:p w:rsidR="000621D8" w:rsidRPr="00370DEF" w:rsidRDefault="000621D8" w:rsidP="004724EE">
            <w:pPr>
              <w:ind w:right="51"/>
              <w:jc w:val="center"/>
              <w:rPr>
                <w:sz w:val="18"/>
              </w:rPr>
            </w:pPr>
            <w:r w:rsidRPr="00370DEF">
              <w:rPr>
                <w:sz w:val="18"/>
              </w:rPr>
              <w:t>Optativa</w:t>
            </w:r>
          </w:p>
        </w:tc>
      </w:tr>
      <w:tr w:rsidR="000621D8" w:rsidRPr="00370DEF" w:rsidTr="00D8618A">
        <w:trPr>
          <w:trHeight w:val="177"/>
        </w:trPr>
        <w:tc>
          <w:tcPr>
            <w:tcW w:w="716" w:type="pct"/>
            <w:tcBorders>
              <w:left w:val="single" w:sz="4" w:space="0" w:color="auto"/>
            </w:tcBorders>
          </w:tcPr>
          <w:p w:rsidR="000621D8" w:rsidRPr="00370DEF" w:rsidRDefault="000621D8" w:rsidP="000C466E">
            <w:pPr>
              <w:ind w:right="-124"/>
              <w:jc w:val="both"/>
              <w:rPr>
                <w:sz w:val="18"/>
                <w:szCs w:val="18"/>
              </w:rPr>
            </w:pPr>
            <w:r w:rsidRPr="00370DEF">
              <w:rPr>
                <w:sz w:val="18"/>
                <w:szCs w:val="18"/>
              </w:rPr>
              <w:t>99-9345-01</w:t>
            </w:r>
          </w:p>
        </w:tc>
        <w:tc>
          <w:tcPr>
            <w:tcW w:w="2986" w:type="pct"/>
            <w:shd w:val="clear" w:color="auto" w:fill="auto"/>
            <w:vAlign w:val="center"/>
          </w:tcPr>
          <w:p w:rsidR="000621D8" w:rsidRPr="00370DEF" w:rsidRDefault="000621D8" w:rsidP="004724EE">
            <w:pPr>
              <w:ind w:right="51"/>
              <w:rPr>
                <w:sz w:val="18"/>
                <w:szCs w:val="18"/>
              </w:rPr>
            </w:pPr>
            <w:r w:rsidRPr="00370DEF">
              <w:rPr>
                <w:sz w:val="18"/>
                <w:szCs w:val="18"/>
              </w:rPr>
              <w:t>DIREITOS HUMANOS E CIDADANIA</w:t>
            </w:r>
          </w:p>
        </w:tc>
        <w:tc>
          <w:tcPr>
            <w:tcW w:w="448" w:type="pct"/>
            <w:shd w:val="clear" w:color="auto" w:fill="auto"/>
            <w:vAlign w:val="center"/>
          </w:tcPr>
          <w:p w:rsidR="000621D8" w:rsidRPr="00370DEF" w:rsidRDefault="000621D8" w:rsidP="004724EE">
            <w:pPr>
              <w:ind w:right="51"/>
              <w:jc w:val="center"/>
              <w:rPr>
                <w:sz w:val="18"/>
              </w:rPr>
            </w:pPr>
            <w:r w:rsidRPr="00370DEF">
              <w:rPr>
                <w:sz w:val="18"/>
              </w:rPr>
              <w:t>040</w:t>
            </w:r>
          </w:p>
        </w:tc>
        <w:tc>
          <w:tcPr>
            <w:tcW w:w="850" w:type="pct"/>
            <w:tcBorders>
              <w:right w:val="single" w:sz="4" w:space="0" w:color="auto"/>
            </w:tcBorders>
          </w:tcPr>
          <w:p w:rsidR="000621D8" w:rsidRPr="00370DEF" w:rsidRDefault="000621D8" w:rsidP="004724EE">
            <w:pPr>
              <w:ind w:right="51"/>
              <w:jc w:val="center"/>
              <w:rPr>
                <w:sz w:val="18"/>
              </w:rPr>
            </w:pPr>
            <w:r w:rsidRPr="00370DEF">
              <w:rPr>
                <w:sz w:val="18"/>
              </w:rPr>
              <w:t>Optativa</w:t>
            </w:r>
          </w:p>
        </w:tc>
      </w:tr>
      <w:tr w:rsidR="000621D8" w:rsidRPr="00370DEF" w:rsidTr="00D8618A">
        <w:trPr>
          <w:trHeight w:val="177"/>
        </w:trPr>
        <w:tc>
          <w:tcPr>
            <w:tcW w:w="716" w:type="pct"/>
            <w:tcBorders>
              <w:left w:val="single" w:sz="4" w:space="0" w:color="auto"/>
            </w:tcBorders>
          </w:tcPr>
          <w:p w:rsidR="000621D8" w:rsidRPr="00370DEF" w:rsidRDefault="000621D8" w:rsidP="000C466E">
            <w:pPr>
              <w:ind w:right="-124"/>
              <w:jc w:val="both"/>
              <w:rPr>
                <w:sz w:val="18"/>
                <w:szCs w:val="18"/>
              </w:rPr>
            </w:pPr>
            <w:r w:rsidRPr="00370DEF">
              <w:rPr>
                <w:sz w:val="18"/>
                <w:szCs w:val="18"/>
              </w:rPr>
              <w:t>99-9346-01</w:t>
            </w:r>
          </w:p>
        </w:tc>
        <w:tc>
          <w:tcPr>
            <w:tcW w:w="2986" w:type="pct"/>
            <w:shd w:val="clear" w:color="auto" w:fill="auto"/>
            <w:vAlign w:val="center"/>
          </w:tcPr>
          <w:p w:rsidR="000621D8" w:rsidRPr="00370DEF" w:rsidRDefault="000621D8" w:rsidP="004724EE">
            <w:pPr>
              <w:ind w:right="51"/>
              <w:rPr>
                <w:sz w:val="18"/>
                <w:szCs w:val="18"/>
              </w:rPr>
            </w:pPr>
            <w:r w:rsidRPr="00370DEF">
              <w:rPr>
                <w:sz w:val="18"/>
                <w:szCs w:val="18"/>
              </w:rPr>
              <w:t>ECOLOGIA E BIODIVERSIDADE</w:t>
            </w:r>
          </w:p>
        </w:tc>
        <w:tc>
          <w:tcPr>
            <w:tcW w:w="448" w:type="pct"/>
            <w:shd w:val="clear" w:color="auto" w:fill="auto"/>
            <w:vAlign w:val="center"/>
          </w:tcPr>
          <w:p w:rsidR="000621D8" w:rsidRPr="00370DEF" w:rsidRDefault="000621D8" w:rsidP="004724EE">
            <w:pPr>
              <w:ind w:right="51"/>
              <w:jc w:val="center"/>
              <w:rPr>
                <w:sz w:val="18"/>
              </w:rPr>
            </w:pPr>
            <w:r w:rsidRPr="00370DEF">
              <w:rPr>
                <w:sz w:val="18"/>
              </w:rPr>
              <w:t>040</w:t>
            </w:r>
          </w:p>
        </w:tc>
        <w:tc>
          <w:tcPr>
            <w:tcW w:w="850" w:type="pct"/>
            <w:tcBorders>
              <w:right w:val="single" w:sz="4" w:space="0" w:color="auto"/>
            </w:tcBorders>
          </w:tcPr>
          <w:p w:rsidR="000621D8" w:rsidRPr="00370DEF" w:rsidRDefault="000621D8" w:rsidP="004724EE">
            <w:pPr>
              <w:ind w:right="51"/>
              <w:jc w:val="center"/>
              <w:rPr>
                <w:sz w:val="18"/>
              </w:rPr>
            </w:pPr>
            <w:r w:rsidRPr="00370DEF">
              <w:rPr>
                <w:sz w:val="18"/>
              </w:rPr>
              <w:t>Optativa</w:t>
            </w:r>
          </w:p>
        </w:tc>
      </w:tr>
      <w:tr w:rsidR="000621D8" w:rsidRPr="00370DEF" w:rsidTr="00D8618A">
        <w:trPr>
          <w:trHeight w:val="177"/>
        </w:trPr>
        <w:tc>
          <w:tcPr>
            <w:tcW w:w="716" w:type="pct"/>
            <w:tcBorders>
              <w:left w:val="single" w:sz="4" w:space="0" w:color="auto"/>
            </w:tcBorders>
          </w:tcPr>
          <w:p w:rsidR="000621D8" w:rsidRPr="00370DEF" w:rsidRDefault="000621D8" w:rsidP="000C466E">
            <w:pPr>
              <w:ind w:right="-124"/>
              <w:jc w:val="both"/>
              <w:rPr>
                <w:sz w:val="18"/>
                <w:szCs w:val="18"/>
              </w:rPr>
            </w:pPr>
            <w:r w:rsidRPr="00370DEF">
              <w:rPr>
                <w:sz w:val="18"/>
                <w:szCs w:val="18"/>
              </w:rPr>
              <w:t>99-9349-01</w:t>
            </w:r>
          </w:p>
        </w:tc>
        <w:tc>
          <w:tcPr>
            <w:tcW w:w="2986" w:type="pct"/>
            <w:shd w:val="clear" w:color="auto" w:fill="auto"/>
            <w:vAlign w:val="center"/>
          </w:tcPr>
          <w:p w:rsidR="000621D8" w:rsidRPr="00370DEF" w:rsidRDefault="000621D8" w:rsidP="004724EE">
            <w:pPr>
              <w:ind w:right="51"/>
              <w:rPr>
                <w:sz w:val="18"/>
                <w:szCs w:val="18"/>
              </w:rPr>
            </w:pPr>
            <w:r w:rsidRPr="00370DEF">
              <w:rPr>
                <w:sz w:val="18"/>
                <w:szCs w:val="18"/>
              </w:rPr>
              <w:t>TECNOLOGIA E SOCIEDADE</w:t>
            </w:r>
          </w:p>
        </w:tc>
        <w:tc>
          <w:tcPr>
            <w:tcW w:w="448" w:type="pct"/>
            <w:shd w:val="clear" w:color="auto" w:fill="auto"/>
            <w:vAlign w:val="center"/>
          </w:tcPr>
          <w:p w:rsidR="000621D8" w:rsidRPr="00370DEF" w:rsidRDefault="000621D8" w:rsidP="004724EE">
            <w:pPr>
              <w:ind w:right="51"/>
              <w:jc w:val="center"/>
              <w:rPr>
                <w:sz w:val="18"/>
              </w:rPr>
            </w:pPr>
            <w:r w:rsidRPr="00370DEF">
              <w:rPr>
                <w:sz w:val="18"/>
              </w:rPr>
              <w:t>040</w:t>
            </w:r>
          </w:p>
        </w:tc>
        <w:tc>
          <w:tcPr>
            <w:tcW w:w="850" w:type="pct"/>
            <w:tcBorders>
              <w:right w:val="single" w:sz="4" w:space="0" w:color="auto"/>
            </w:tcBorders>
          </w:tcPr>
          <w:p w:rsidR="000621D8" w:rsidRPr="00370DEF" w:rsidRDefault="000621D8" w:rsidP="004724EE">
            <w:pPr>
              <w:ind w:right="51"/>
              <w:jc w:val="center"/>
              <w:rPr>
                <w:sz w:val="18"/>
              </w:rPr>
            </w:pPr>
            <w:r w:rsidRPr="00370DEF">
              <w:rPr>
                <w:sz w:val="18"/>
              </w:rPr>
              <w:t>Optativa</w:t>
            </w:r>
          </w:p>
        </w:tc>
      </w:tr>
      <w:tr w:rsidR="000621D8" w:rsidRPr="00370DEF" w:rsidTr="00D8618A">
        <w:trPr>
          <w:trHeight w:val="177"/>
        </w:trPr>
        <w:tc>
          <w:tcPr>
            <w:tcW w:w="716" w:type="pct"/>
            <w:tcBorders>
              <w:left w:val="single" w:sz="4" w:space="0" w:color="auto"/>
            </w:tcBorders>
          </w:tcPr>
          <w:p w:rsidR="000621D8" w:rsidRPr="00370DEF" w:rsidRDefault="000621D8" w:rsidP="000C466E">
            <w:pPr>
              <w:ind w:right="-124"/>
              <w:jc w:val="both"/>
              <w:rPr>
                <w:sz w:val="18"/>
                <w:szCs w:val="18"/>
              </w:rPr>
            </w:pPr>
            <w:r w:rsidRPr="00370DEF">
              <w:rPr>
                <w:sz w:val="18"/>
                <w:szCs w:val="18"/>
              </w:rPr>
              <w:t>99-9372-01</w:t>
            </w:r>
          </w:p>
        </w:tc>
        <w:tc>
          <w:tcPr>
            <w:tcW w:w="2986" w:type="pct"/>
            <w:shd w:val="clear" w:color="auto" w:fill="auto"/>
            <w:vAlign w:val="center"/>
          </w:tcPr>
          <w:p w:rsidR="000621D8" w:rsidRPr="00370DEF" w:rsidRDefault="000621D8" w:rsidP="004724EE">
            <w:pPr>
              <w:rPr>
                <w:sz w:val="18"/>
                <w:szCs w:val="18"/>
              </w:rPr>
            </w:pPr>
            <w:r w:rsidRPr="00370DEF">
              <w:rPr>
                <w:sz w:val="18"/>
                <w:szCs w:val="18"/>
              </w:rPr>
              <w:t xml:space="preserve">DIVERSIDADES ETNICO </w:t>
            </w:r>
            <w:r w:rsidR="00D8618A">
              <w:rPr>
                <w:sz w:val="18"/>
                <w:szCs w:val="18"/>
              </w:rPr>
              <w:t>–</w:t>
            </w:r>
            <w:r w:rsidRPr="00370DEF">
              <w:rPr>
                <w:sz w:val="18"/>
                <w:szCs w:val="18"/>
              </w:rPr>
              <w:t xml:space="preserve"> RACIAIS</w:t>
            </w:r>
          </w:p>
        </w:tc>
        <w:tc>
          <w:tcPr>
            <w:tcW w:w="448" w:type="pct"/>
            <w:shd w:val="clear" w:color="auto" w:fill="auto"/>
            <w:vAlign w:val="center"/>
          </w:tcPr>
          <w:p w:rsidR="000621D8" w:rsidRPr="00370DEF" w:rsidRDefault="000621D8" w:rsidP="004724EE">
            <w:pPr>
              <w:ind w:right="51"/>
              <w:jc w:val="center"/>
              <w:rPr>
                <w:sz w:val="18"/>
              </w:rPr>
            </w:pPr>
            <w:r w:rsidRPr="00370DEF">
              <w:rPr>
                <w:sz w:val="18"/>
              </w:rPr>
              <w:t>040</w:t>
            </w:r>
          </w:p>
        </w:tc>
        <w:tc>
          <w:tcPr>
            <w:tcW w:w="850" w:type="pct"/>
            <w:tcBorders>
              <w:right w:val="single" w:sz="4" w:space="0" w:color="auto"/>
            </w:tcBorders>
          </w:tcPr>
          <w:p w:rsidR="000621D8" w:rsidRPr="00370DEF" w:rsidRDefault="000621D8" w:rsidP="004724EE">
            <w:pPr>
              <w:ind w:right="51"/>
              <w:jc w:val="center"/>
              <w:rPr>
                <w:sz w:val="18"/>
              </w:rPr>
            </w:pPr>
            <w:r w:rsidRPr="00370DEF">
              <w:rPr>
                <w:sz w:val="18"/>
              </w:rPr>
              <w:t>Optativa</w:t>
            </w:r>
          </w:p>
        </w:tc>
      </w:tr>
    </w:tbl>
    <w:p w:rsidR="000C466E" w:rsidRPr="00370DEF" w:rsidRDefault="000C466E" w:rsidP="000C466E">
      <w:pPr>
        <w:ind w:right="51"/>
        <w:rPr>
          <w:bCs/>
          <w:sz w:val="10"/>
          <w:szCs w:val="10"/>
        </w:rPr>
      </w:pPr>
    </w:p>
    <w:p w:rsidR="000C466E" w:rsidRPr="00370DEF" w:rsidRDefault="000C466E" w:rsidP="000C466E">
      <w:pPr>
        <w:ind w:right="51"/>
        <w:rPr>
          <w:bCs/>
          <w:sz w:val="10"/>
          <w:szCs w:val="10"/>
        </w:rPr>
      </w:pPr>
    </w:p>
    <w:p w:rsidR="000C466E" w:rsidRPr="00370DEF" w:rsidRDefault="000C466E" w:rsidP="000C466E">
      <w:pPr>
        <w:ind w:right="51"/>
        <w:rPr>
          <w:b/>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91"/>
        <w:gridCol w:w="1604"/>
        <w:gridCol w:w="2284"/>
      </w:tblGrid>
      <w:tr w:rsidR="00370DEF" w:rsidRPr="00370DEF" w:rsidTr="002831A0">
        <w:trPr>
          <w:trHeight w:val="221"/>
        </w:trPr>
        <w:tc>
          <w:tcPr>
            <w:tcW w:w="3012" w:type="pct"/>
          </w:tcPr>
          <w:p w:rsidR="000C466E" w:rsidRPr="00370DEF" w:rsidRDefault="000C466E" w:rsidP="004724EE">
            <w:pPr>
              <w:ind w:right="51"/>
              <w:jc w:val="center"/>
              <w:rPr>
                <w:b/>
              </w:rPr>
            </w:pPr>
            <w:r w:rsidRPr="00370DEF">
              <w:rPr>
                <w:b/>
              </w:rPr>
              <w:t>R E S U M O</w:t>
            </w:r>
          </w:p>
        </w:tc>
        <w:tc>
          <w:tcPr>
            <w:tcW w:w="820" w:type="pct"/>
          </w:tcPr>
          <w:p w:rsidR="000C466E" w:rsidRPr="00370DEF" w:rsidRDefault="000C466E" w:rsidP="004724EE">
            <w:pPr>
              <w:ind w:right="51"/>
              <w:jc w:val="center"/>
              <w:rPr>
                <w:b/>
              </w:rPr>
            </w:pPr>
            <w:r w:rsidRPr="00370DEF">
              <w:rPr>
                <w:b/>
                <w:sz w:val="22"/>
                <w:szCs w:val="22"/>
              </w:rPr>
              <w:t>HORAS</w:t>
            </w:r>
          </w:p>
        </w:tc>
        <w:tc>
          <w:tcPr>
            <w:tcW w:w="1168" w:type="pct"/>
          </w:tcPr>
          <w:p w:rsidR="000C466E" w:rsidRPr="00370DEF" w:rsidRDefault="000C466E" w:rsidP="004724EE">
            <w:pPr>
              <w:ind w:right="51"/>
              <w:jc w:val="center"/>
              <w:rPr>
                <w:b/>
              </w:rPr>
            </w:pPr>
            <w:r w:rsidRPr="00370DEF">
              <w:rPr>
                <w:b/>
                <w:sz w:val="22"/>
                <w:szCs w:val="22"/>
              </w:rPr>
              <w:t>HORAS/AULA</w:t>
            </w:r>
          </w:p>
        </w:tc>
      </w:tr>
      <w:tr w:rsidR="00370DEF" w:rsidRPr="00370DEF" w:rsidTr="002831A0">
        <w:trPr>
          <w:trHeight w:val="239"/>
        </w:trPr>
        <w:tc>
          <w:tcPr>
            <w:tcW w:w="3012" w:type="pct"/>
            <w:vAlign w:val="center"/>
          </w:tcPr>
          <w:p w:rsidR="000C466E" w:rsidRPr="00370DEF" w:rsidRDefault="000C466E" w:rsidP="004724EE">
            <w:pPr>
              <w:ind w:right="51"/>
            </w:pPr>
            <w:r w:rsidRPr="00370DEF">
              <w:rPr>
                <w:sz w:val="22"/>
                <w:szCs w:val="22"/>
              </w:rPr>
              <w:t>CONTEÚDOS CURRICULARES</w:t>
            </w:r>
          </w:p>
        </w:tc>
        <w:tc>
          <w:tcPr>
            <w:tcW w:w="820" w:type="pct"/>
            <w:vAlign w:val="center"/>
          </w:tcPr>
          <w:p w:rsidR="000C466E" w:rsidRPr="00370DEF" w:rsidRDefault="000C466E" w:rsidP="004724EE">
            <w:pPr>
              <w:ind w:right="51"/>
              <w:jc w:val="center"/>
            </w:pPr>
            <w:r w:rsidRPr="00370DEF">
              <w:rPr>
                <w:sz w:val="22"/>
                <w:szCs w:val="22"/>
              </w:rPr>
              <w:t xml:space="preserve">       2.800</w:t>
            </w:r>
          </w:p>
        </w:tc>
        <w:tc>
          <w:tcPr>
            <w:tcW w:w="1168" w:type="pct"/>
            <w:vAlign w:val="center"/>
          </w:tcPr>
          <w:p w:rsidR="000C466E" w:rsidRPr="00370DEF" w:rsidRDefault="000C466E" w:rsidP="004724EE">
            <w:pPr>
              <w:ind w:right="51"/>
              <w:jc w:val="center"/>
            </w:pPr>
            <w:r w:rsidRPr="00370DEF">
              <w:rPr>
                <w:sz w:val="22"/>
                <w:szCs w:val="22"/>
              </w:rPr>
              <w:t xml:space="preserve">        3.360</w:t>
            </w:r>
          </w:p>
        </w:tc>
      </w:tr>
      <w:tr w:rsidR="00370DEF" w:rsidRPr="00370DEF" w:rsidTr="002831A0">
        <w:trPr>
          <w:trHeight w:val="73"/>
        </w:trPr>
        <w:tc>
          <w:tcPr>
            <w:tcW w:w="3012" w:type="pct"/>
            <w:vAlign w:val="center"/>
          </w:tcPr>
          <w:p w:rsidR="000C466E" w:rsidRPr="00370DEF" w:rsidRDefault="000C466E" w:rsidP="004724EE">
            <w:pPr>
              <w:ind w:right="51"/>
            </w:pPr>
            <w:r w:rsidRPr="00370DEF">
              <w:rPr>
                <w:sz w:val="22"/>
                <w:szCs w:val="22"/>
              </w:rPr>
              <w:t xml:space="preserve">ESTÁGIO SUPERVISIONADO                                 </w:t>
            </w:r>
          </w:p>
        </w:tc>
        <w:tc>
          <w:tcPr>
            <w:tcW w:w="820" w:type="pct"/>
            <w:vAlign w:val="center"/>
          </w:tcPr>
          <w:p w:rsidR="000C466E" w:rsidRPr="00370DEF" w:rsidRDefault="000C466E" w:rsidP="004724EE">
            <w:pPr>
              <w:ind w:right="51"/>
              <w:jc w:val="center"/>
            </w:pPr>
            <w:r w:rsidRPr="00370DEF">
              <w:rPr>
                <w:sz w:val="22"/>
                <w:szCs w:val="22"/>
              </w:rPr>
              <w:t xml:space="preserve">  (**)  800</w:t>
            </w:r>
          </w:p>
        </w:tc>
        <w:tc>
          <w:tcPr>
            <w:tcW w:w="1168" w:type="pct"/>
            <w:vAlign w:val="center"/>
          </w:tcPr>
          <w:p w:rsidR="000C466E" w:rsidRPr="00370DEF" w:rsidRDefault="000C466E" w:rsidP="004724EE">
            <w:pPr>
              <w:ind w:right="51"/>
              <w:jc w:val="center"/>
            </w:pPr>
            <w:r w:rsidRPr="00370DEF">
              <w:rPr>
                <w:sz w:val="22"/>
                <w:szCs w:val="22"/>
              </w:rPr>
              <w:t xml:space="preserve">            960</w:t>
            </w:r>
          </w:p>
        </w:tc>
      </w:tr>
      <w:tr w:rsidR="00370DEF" w:rsidRPr="00370DEF" w:rsidTr="002831A0">
        <w:trPr>
          <w:trHeight w:val="73"/>
        </w:trPr>
        <w:tc>
          <w:tcPr>
            <w:tcW w:w="3012" w:type="pct"/>
            <w:tcBorders>
              <w:bottom w:val="single" w:sz="4" w:space="0" w:color="auto"/>
            </w:tcBorders>
            <w:vAlign w:val="center"/>
          </w:tcPr>
          <w:p w:rsidR="000C466E" w:rsidRPr="00370DEF" w:rsidRDefault="000C466E" w:rsidP="004724EE">
            <w:pPr>
              <w:ind w:right="51"/>
            </w:pPr>
            <w:r w:rsidRPr="00370DEF">
              <w:rPr>
                <w:sz w:val="22"/>
                <w:szCs w:val="22"/>
              </w:rPr>
              <w:t xml:space="preserve">ATIVIDADES COMPLEMENTARES                       </w:t>
            </w:r>
          </w:p>
        </w:tc>
        <w:tc>
          <w:tcPr>
            <w:tcW w:w="820" w:type="pct"/>
            <w:tcBorders>
              <w:bottom w:val="single" w:sz="4" w:space="0" w:color="auto"/>
            </w:tcBorders>
            <w:vAlign w:val="center"/>
          </w:tcPr>
          <w:p w:rsidR="000C466E" w:rsidRPr="00370DEF" w:rsidRDefault="000C466E" w:rsidP="004724EE">
            <w:pPr>
              <w:ind w:right="51"/>
              <w:jc w:val="center"/>
            </w:pPr>
            <w:r w:rsidRPr="00370DEF">
              <w:rPr>
                <w:sz w:val="22"/>
                <w:szCs w:val="22"/>
              </w:rPr>
              <w:t xml:space="preserve">  (**)   333</w:t>
            </w:r>
          </w:p>
        </w:tc>
        <w:tc>
          <w:tcPr>
            <w:tcW w:w="1168" w:type="pct"/>
            <w:tcBorders>
              <w:bottom w:val="single" w:sz="4" w:space="0" w:color="auto"/>
            </w:tcBorders>
            <w:vAlign w:val="center"/>
          </w:tcPr>
          <w:p w:rsidR="000C466E" w:rsidRPr="00370DEF" w:rsidRDefault="000C466E" w:rsidP="004724EE">
            <w:pPr>
              <w:ind w:right="51"/>
              <w:jc w:val="center"/>
            </w:pPr>
            <w:r w:rsidRPr="00370DEF">
              <w:rPr>
                <w:sz w:val="22"/>
                <w:szCs w:val="22"/>
              </w:rPr>
              <w:t xml:space="preserve">            400</w:t>
            </w:r>
          </w:p>
        </w:tc>
      </w:tr>
      <w:tr w:rsidR="00370DEF" w:rsidRPr="00370DEF" w:rsidTr="002831A0">
        <w:trPr>
          <w:trHeight w:val="189"/>
        </w:trPr>
        <w:tc>
          <w:tcPr>
            <w:tcW w:w="3012" w:type="pct"/>
            <w:vAlign w:val="center"/>
          </w:tcPr>
          <w:p w:rsidR="000C466E" w:rsidRPr="00370DEF" w:rsidRDefault="000C466E" w:rsidP="004724EE">
            <w:pPr>
              <w:ind w:right="51"/>
            </w:pPr>
            <w:r w:rsidRPr="00370DEF">
              <w:rPr>
                <w:sz w:val="22"/>
                <w:szCs w:val="22"/>
              </w:rPr>
              <w:t xml:space="preserve">TRABALHO DE CONCLUSÃO DE CURSO            </w:t>
            </w:r>
          </w:p>
        </w:tc>
        <w:tc>
          <w:tcPr>
            <w:tcW w:w="820" w:type="pct"/>
            <w:vAlign w:val="center"/>
          </w:tcPr>
          <w:p w:rsidR="000C466E" w:rsidRPr="00370DEF" w:rsidRDefault="000C466E" w:rsidP="004724EE">
            <w:pPr>
              <w:ind w:right="51"/>
              <w:jc w:val="center"/>
            </w:pPr>
            <w:r w:rsidRPr="00370DEF">
              <w:rPr>
                <w:sz w:val="22"/>
                <w:szCs w:val="22"/>
              </w:rPr>
              <w:t xml:space="preserve">  (**)   067</w:t>
            </w:r>
          </w:p>
        </w:tc>
        <w:tc>
          <w:tcPr>
            <w:tcW w:w="1168" w:type="pct"/>
            <w:vAlign w:val="center"/>
          </w:tcPr>
          <w:p w:rsidR="000C466E" w:rsidRPr="00370DEF" w:rsidRDefault="000C466E" w:rsidP="004724EE">
            <w:pPr>
              <w:ind w:right="51"/>
              <w:jc w:val="center"/>
            </w:pPr>
            <w:r w:rsidRPr="00370DEF">
              <w:rPr>
                <w:sz w:val="22"/>
                <w:szCs w:val="22"/>
              </w:rPr>
              <w:t xml:space="preserve">             080</w:t>
            </w:r>
          </w:p>
        </w:tc>
      </w:tr>
      <w:tr w:rsidR="00370DEF" w:rsidRPr="00370DEF" w:rsidTr="002831A0">
        <w:trPr>
          <w:trHeight w:val="239"/>
        </w:trPr>
        <w:tc>
          <w:tcPr>
            <w:tcW w:w="3012" w:type="pct"/>
            <w:shd w:val="clear" w:color="auto" w:fill="C0C0C0"/>
            <w:vAlign w:val="center"/>
          </w:tcPr>
          <w:p w:rsidR="000C466E" w:rsidRPr="00370DEF" w:rsidRDefault="000C466E" w:rsidP="004724EE">
            <w:pPr>
              <w:ind w:right="51"/>
              <w:rPr>
                <w:b/>
                <w:bCs/>
              </w:rPr>
            </w:pPr>
            <w:r w:rsidRPr="00370DEF">
              <w:rPr>
                <w:b/>
                <w:bCs/>
                <w:sz w:val="22"/>
                <w:szCs w:val="22"/>
              </w:rPr>
              <w:t xml:space="preserve">CARGA HORÁRIA TOTAL                                   </w:t>
            </w:r>
          </w:p>
        </w:tc>
        <w:tc>
          <w:tcPr>
            <w:tcW w:w="820" w:type="pct"/>
            <w:shd w:val="clear" w:color="auto" w:fill="C0C0C0"/>
            <w:vAlign w:val="center"/>
          </w:tcPr>
          <w:p w:rsidR="000C466E" w:rsidRPr="00370DEF" w:rsidRDefault="000C466E" w:rsidP="004724EE">
            <w:pPr>
              <w:ind w:right="51"/>
              <w:jc w:val="center"/>
              <w:rPr>
                <w:b/>
                <w:bCs/>
              </w:rPr>
            </w:pPr>
            <w:r w:rsidRPr="00370DEF">
              <w:rPr>
                <w:sz w:val="22"/>
                <w:szCs w:val="22"/>
              </w:rPr>
              <w:t xml:space="preserve">  (*)  </w:t>
            </w:r>
            <w:r w:rsidRPr="00370DEF">
              <w:rPr>
                <w:b/>
                <w:bCs/>
                <w:sz w:val="22"/>
                <w:szCs w:val="22"/>
              </w:rPr>
              <w:t>4.000</w:t>
            </w:r>
          </w:p>
        </w:tc>
        <w:tc>
          <w:tcPr>
            <w:tcW w:w="1168" w:type="pct"/>
            <w:shd w:val="clear" w:color="auto" w:fill="C0C0C0"/>
            <w:vAlign w:val="center"/>
          </w:tcPr>
          <w:p w:rsidR="000C466E" w:rsidRPr="00370DEF" w:rsidRDefault="000C466E" w:rsidP="004724EE">
            <w:pPr>
              <w:ind w:right="51"/>
              <w:jc w:val="center"/>
              <w:rPr>
                <w:b/>
                <w:bCs/>
              </w:rPr>
            </w:pPr>
            <w:r w:rsidRPr="00370DEF">
              <w:rPr>
                <w:sz w:val="22"/>
                <w:szCs w:val="22"/>
              </w:rPr>
              <w:t>(***)</w:t>
            </w:r>
            <w:r w:rsidRPr="00370DEF">
              <w:rPr>
                <w:b/>
                <w:bCs/>
                <w:sz w:val="22"/>
                <w:szCs w:val="22"/>
              </w:rPr>
              <w:t xml:space="preserve">   4.800</w:t>
            </w:r>
          </w:p>
        </w:tc>
      </w:tr>
    </w:tbl>
    <w:p w:rsidR="000C466E" w:rsidRPr="00370DEF" w:rsidRDefault="000C466E" w:rsidP="000C466E">
      <w:pPr>
        <w:pStyle w:val="Corpodetexto"/>
        <w:rPr>
          <w:sz w:val="20"/>
          <w:szCs w:val="20"/>
        </w:rPr>
      </w:pPr>
    </w:p>
    <w:p w:rsidR="000C466E" w:rsidRPr="00370DEF" w:rsidRDefault="000C466E" w:rsidP="000C466E">
      <w:pPr>
        <w:pStyle w:val="Corpodetexto"/>
        <w:rPr>
          <w:b/>
          <w:sz w:val="20"/>
        </w:rPr>
      </w:pPr>
      <w:r w:rsidRPr="00370DEF">
        <w:rPr>
          <w:b/>
          <w:sz w:val="20"/>
        </w:rPr>
        <w:t>OBSERVAÇÕES:</w:t>
      </w:r>
    </w:p>
    <w:p w:rsidR="000C466E" w:rsidRPr="00370DEF" w:rsidRDefault="000C466E" w:rsidP="000C466E">
      <w:pPr>
        <w:pStyle w:val="Corpodetexto"/>
        <w:ind w:right="340"/>
        <w:rPr>
          <w:b/>
          <w:sz w:val="20"/>
        </w:rPr>
      </w:pPr>
    </w:p>
    <w:p w:rsidR="000C466E" w:rsidRPr="00370DEF" w:rsidRDefault="000C466E" w:rsidP="00F50469">
      <w:pPr>
        <w:ind w:left="709" w:right="-142" w:hanging="709"/>
        <w:jc w:val="both"/>
      </w:pPr>
      <w:r w:rsidRPr="00370DEF">
        <w:t>(*)    A carga horária total do curso, estabelecida em horas, é convertida em h/a de 50 minutos.</w:t>
      </w:r>
    </w:p>
    <w:p w:rsidR="000C466E" w:rsidRPr="00370DEF" w:rsidRDefault="000C466E" w:rsidP="00F50469">
      <w:pPr>
        <w:pStyle w:val="Corpodetexto"/>
        <w:ind w:left="705" w:right="-142" w:hanging="705"/>
      </w:pPr>
    </w:p>
    <w:p w:rsidR="000C466E" w:rsidRPr="00370DEF" w:rsidRDefault="000C466E" w:rsidP="00F50469">
      <w:pPr>
        <w:pStyle w:val="Corpodetexto"/>
        <w:ind w:left="705" w:right="-142" w:hanging="705"/>
      </w:pPr>
      <w:r w:rsidRPr="00370DEF">
        <w:t>(*</w:t>
      </w:r>
      <w:proofErr w:type="gramStart"/>
      <w:r w:rsidRPr="00370DEF">
        <w:t>*)</w:t>
      </w:r>
      <w:r w:rsidRPr="00370DEF">
        <w:tab/>
      </w:r>
      <w:proofErr w:type="gramEnd"/>
      <w:r w:rsidRPr="00370DEF">
        <w:t>A(s) carga(s) horária(s) destinada(s) ao(s) Estágio(s) Supervisionado(s), à(s) Atividade(s) Complementar(es) e ao Trabalho de Curso será(</w:t>
      </w:r>
      <w:proofErr w:type="spellStart"/>
      <w:r w:rsidRPr="00370DEF">
        <w:t>ão</w:t>
      </w:r>
      <w:proofErr w:type="spellEnd"/>
      <w:r w:rsidRPr="00370DEF">
        <w:t>) cumprida(s) fora do horário de aula previsto para o funcionamento do curso mediante regulamento próprio aprovado e divulgado pelo Colegiado do Curso.</w:t>
      </w:r>
    </w:p>
    <w:p w:rsidR="000C466E" w:rsidRPr="00370DEF" w:rsidRDefault="000C466E" w:rsidP="00F50469">
      <w:pPr>
        <w:pStyle w:val="Corpodetexto"/>
        <w:ind w:left="705" w:right="-142" w:hanging="705"/>
      </w:pPr>
    </w:p>
    <w:p w:rsidR="000C466E" w:rsidRPr="00370DEF" w:rsidRDefault="000C466E" w:rsidP="00F50469">
      <w:pPr>
        <w:ind w:left="720" w:right="-142" w:hanging="720"/>
        <w:jc w:val="both"/>
      </w:pPr>
      <w:r w:rsidRPr="00370DEF">
        <w:t>(***</w:t>
      </w:r>
      <w:proofErr w:type="gramStart"/>
      <w:r w:rsidRPr="00370DEF">
        <w:t>)  A</w:t>
      </w:r>
      <w:proofErr w:type="gramEnd"/>
      <w:r w:rsidRPr="00370DEF">
        <w:t xml:space="preserve">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p w:rsidR="00F50469" w:rsidRPr="00370DEF" w:rsidRDefault="00F50469" w:rsidP="00F50469">
      <w:pPr>
        <w:ind w:left="720" w:right="-142" w:hanging="720"/>
        <w:jc w:val="both"/>
      </w:pPr>
    </w:p>
    <w:p w:rsidR="00A2127F" w:rsidRPr="00370DEF" w:rsidRDefault="00A2127F" w:rsidP="00E14DAA">
      <w:pPr>
        <w:numPr>
          <w:ilvl w:val="0"/>
          <w:numId w:val="3"/>
        </w:numPr>
        <w:spacing w:line="360" w:lineRule="auto"/>
        <w:rPr>
          <w:b/>
          <w:bCs/>
        </w:rPr>
      </w:pPr>
      <w:r w:rsidRPr="00370DEF">
        <w:rPr>
          <w:b/>
          <w:bCs/>
        </w:rPr>
        <w:t>DISTRIBUIÇÃO DAS DISCIPLINAS POR ÁREA DE FORMAÇÃO</w:t>
      </w:r>
    </w:p>
    <w:p w:rsidR="00F50469" w:rsidRPr="00370DEF" w:rsidRDefault="00F50469" w:rsidP="00F50469">
      <w:pPr>
        <w:ind w:left="720" w:right="-142" w:hanging="720"/>
        <w:jc w:val="both"/>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7"/>
        <w:gridCol w:w="3054"/>
        <w:gridCol w:w="1390"/>
      </w:tblGrid>
      <w:tr w:rsidR="00370DEF" w:rsidRPr="00370DEF" w:rsidTr="00F50469">
        <w:trPr>
          <w:trHeight w:val="330"/>
        </w:trPr>
        <w:tc>
          <w:tcPr>
            <w:tcW w:w="0" w:type="auto"/>
            <w:gridSpan w:val="3"/>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
                <w:bCs/>
                <w:iCs/>
                <w:sz w:val="18"/>
                <w:szCs w:val="18"/>
              </w:rPr>
            </w:pPr>
          </w:p>
          <w:p w:rsidR="00F50469" w:rsidRPr="00370DEF" w:rsidRDefault="00F50469" w:rsidP="00F50469">
            <w:pPr>
              <w:jc w:val="center"/>
              <w:rPr>
                <w:b/>
                <w:bCs/>
                <w:iCs/>
                <w:sz w:val="18"/>
                <w:szCs w:val="18"/>
              </w:rPr>
            </w:pPr>
            <w:r w:rsidRPr="00370DEF">
              <w:rPr>
                <w:b/>
                <w:bCs/>
                <w:iCs/>
                <w:sz w:val="18"/>
                <w:szCs w:val="18"/>
              </w:rPr>
              <w:t>DEMOSTRATIVO DO CUMPRIMENTO DAS DIRETRIZES CURRICULARES NACIONAIS DO CURSO DE GRADUAÇÃO EM ENFERMAGEM</w:t>
            </w:r>
          </w:p>
          <w:p w:rsidR="00F50469" w:rsidRPr="00370DEF" w:rsidRDefault="00F50469" w:rsidP="00F50469">
            <w:pPr>
              <w:jc w:val="center"/>
              <w:rPr>
                <w:b/>
                <w:bCs/>
                <w:iCs/>
                <w:sz w:val="18"/>
                <w:szCs w:val="18"/>
              </w:rPr>
            </w:pPr>
          </w:p>
        </w:tc>
      </w:tr>
      <w:tr w:rsidR="00370DEF" w:rsidRPr="00370DEF" w:rsidTr="00F50469">
        <w:trPr>
          <w:trHeight w:val="638"/>
        </w:trPr>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F50469" w:rsidRPr="00370DEF" w:rsidRDefault="00F50469" w:rsidP="00F50469">
            <w:pPr>
              <w:widowControl w:val="0"/>
              <w:jc w:val="center"/>
              <w:rPr>
                <w:b/>
                <w:bCs/>
                <w:sz w:val="18"/>
                <w:szCs w:val="18"/>
              </w:rPr>
            </w:pPr>
            <w:r w:rsidRPr="00370DEF">
              <w:rPr>
                <w:b/>
                <w:bCs/>
                <w:sz w:val="18"/>
                <w:szCs w:val="18"/>
              </w:rPr>
              <w:t xml:space="preserve">CONTEÚDOS E ATIVIDADES FIXADOS </w:t>
            </w:r>
            <w:r w:rsidRPr="00370DEF">
              <w:rPr>
                <w:b/>
                <w:bCs/>
                <w:sz w:val="16"/>
                <w:szCs w:val="16"/>
              </w:rPr>
              <w:t>NA RESOLUÇÃO CNE/CES N.º 3 de 07/11/2001</w:t>
            </w:r>
          </w:p>
        </w:tc>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F50469" w:rsidRPr="00370DEF" w:rsidRDefault="00F50469" w:rsidP="00F50469">
            <w:pPr>
              <w:widowControl w:val="0"/>
              <w:jc w:val="center"/>
              <w:rPr>
                <w:b/>
                <w:bCs/>
                <w:sz w:val="18"/>
                <w:szCs w:val="18"/>
              </w:rPr>
            </w:pPr>
            <w:r w:rsidRPr="00370DEF">
              <w:rPr>
                <w:b/>
                <w:bCs/>
                <w:sz w:val="18"/>
                <w:szCs w:val="18"/>
              </w:rPr>
              <w:t>CONTEÚDOS E ATIVIDADES PREVISTOS</w:t>
            </w:r>
          </w:p>
        </w:tc>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F50469" w:rsidRPr="00370DEF" w:rsidRDefault="00F50469" w:rsidP="00F50469">
            <w:pPr>
              <w:widowControl w:val="0"/>
              <w:ind w:left="-70" w:right="-70"/>
              <w:jc w:val="center"/>
              <w:rPr>
                <w:b/>
                <w:bCs/>
                <w:sz w:val="18"/>
                <w:szCs w:val="18"/>
              </w:rPr>
            </w:pPr>
            <w:r w:rsidRPr="00370DEF">
              <w:rPr>
                <w:b/>
                <w:bCs/>
                <w:sz w:val="18"/>
                <w:szCs w:val="18"/>
              </w:rPr>
              <w:t xml:space="preserve">CARGA HORÁRIA </w:t>
            </w:r>
          </w:p>
        </w:tc>
      </w:tr>
    </w:tbl>
    <w:p w:rsidR="002831A0" w:rsidRPr="00370DEF" w:rsidRDefault="002831A0"/>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43"/>
        <w:gridCol w:w="5611"/>
        <w:gridCol w:w="497"/>
      </w:tblGrid>
      <w:tr w:rsidR="00370DEF" w:rsidRPr="00370DEF" w:rsidTr="00F50469">
        <w:trPr>
          <w:trHeight w:val="255"/>
        </w:trPr>
        <w:tc>
          <w:tcPr>
            <w:tcW w:w="0" w:type="auto"/>
            <w:tcBorders>
              <w:top w:val="single" w:sz="4" w:space="0" w:color="auto"/>
              <w:left w:val="single" w:sz="4" w:space="0" w:color="auto"/>
              <w:right w:val="nil"/>
            </w:tcBorders>
            <w:shd w:val="clear" w:color="auto" w:fill="auto"/>
            <w:vAlign w:val="center"/>
          </w:tcPr>
          <w:p w:rsidR="00F50469" w:rsidRPr="00370DEF" w:rsidRDefault="00F50469" w:rsidP="00F50469">
            <w:pPr>
              <w:widowControl w:val="0"/>
              <w:jc w:val="center"/>
              <w:rPr>
                <w:bCs/>
              </w:rPr>
            </w:pPr>
          </w:p>
        </w:tc>
        <w:tc>
          <w:tcPr>
            <w:tcW w:w="0" w:type="auto"/>
            <w:gridSpan w:val="2"/>
            <w:tcBorders>
              <w:top w:val="single" w:sz="4" w:space="0" w:color="auto"/>
              <w:left w:val="nil"/>
              <w:bottom w:val="single" w:sz="4" w:space="0" w:color="auto"/>
              <w:right w:val="single" w:sz="4" w:space="0" w:color="auto"/>
            </w:tcBorders>
            <w:vAlign w:val="center"/>
          </w:tcPr>
          <w:p w:rsidR="00F50469" w:rsidRPr="00370DEF" w:rsidRDefault="00F50469" w:rsidP="00F50469">
            <w:pPr>
              <w:jc w:val="center"/>
              <w:rPr>
                <w:b/>
                <w:bCs/>
                <w:sz w:val="18"/>
                <w:szCs w:val="18"/>
              </w:rPr>
            </w:pPr>
            <w:r w:rsidRPr="00370DEF">
              <w:rPr>
                <w:b/>
                <w:bCs/>
                <w:sz w:val="18"/>
                <w:szCs w:val="18"/>
              </w:rPr>
              <w:t>NÚCLEOS DE CONTEUDOS ESSENCIAIS I:</w:t>
            </w:r>
          </w:p>
        </w:tc>
      </w:tr>
      <w:tr w:rsidR="00370DEF" w:rsidRPr="00370DEF" w:rsidTr="00F50469">
        <w:trPr>
          <w:trHeight w:val="255"/>
        </w:trPr>
        <w:tc>
          <w:tcPr>
            <w:tcW w:w="0" w:type="auto"/>
            <w:vMerge w:val="restart"/>
            <w:tcBorders>
              <w:top w:val="single" w:sz="4" w:space="0" w:color="auto"/>
              <w:left w:val="single" w:sz="4" w:space="0" w:color="auto"/>
              <w:right w:val="single" w:sz="4" w:space="0" w:color="auto"/>
            </w:tcBorders>
            <w:vAlign w:val="center"/>
          </w:tcPr>
          <w:p w:rsidR="00F50469" w:rsidRPr="00370DEF" w:rsidRDefault="00F50469" w:rsidP="00F50469">
            <w:pPr>
              <w:ind w:left="-140" w:firstLine="140"/>
              <w:jc w:val="center"/>
              <w:rPr>
                <w:bCs/>
                <w:sz w:val="18"/>
                <w:szCs w:val="18"/>
              </w:rPr>
            </w:pPr>
            <w:r w:rsidRPr="00370DEF">
              <w:rPr>
                <w:b/>
                <w:bCs/>
                <w:sz w:val="18"/>
                <w:szCs w:val="18"/>
              </w:rPr>
              <w:t>CIÊNCIAS BIOLÓGICAS E DA SAÚDE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8"/>
                <w:szCs w:val="18"/>
              </w:rPr>
            </w:pPr>
            <w:r w:rsidRPr="00370DEF">
              <w:rPr>
                <w:bCs/>
                <w:sz w:val="16"/>
                <w:szCs w:val="16"/>
              </w:rPr>
              <w:t>ANATOMIA HUMANA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160</w:t>
            </w:r>
          </w:p>
        </w:tc>
      </w:tr>
      <w:tr w:rsidR="00370DEF" w:rsidRPr="00370DEF" w:rsidTr="00F50469">
        <w:trPr>
          <w:trHeight w:val="210"/>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8"/>
                <w:szCs w:val="18"/>
              </w:rPr>
            </w:pPr>
            <w:r w:rsidRPr="00370DEF">
              <w:rPr>
                <w:bCs/>
                <w:sz w:val="16"/>
                <w:szCs w:val="16"/>
              </w:rPr>
              <w:t>BASES BIOLÓGICAS APLICADAS À SAÚDE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10"/>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
                <w:bCs/>
              </w:rPr>
            </w:pPr>
            <w:r w:rsidRPr="00370DEF">
              <w:rPr>
                <w:bCs/>
                <w:sz w:val="16"/>
                <w:szCs w:val="16"/>
              </w:rPr>
              <w:t>BIOQUÍMICA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195"/>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8"/>
                <w:szCs w:val="18"/>
              </w:rPr>
            </w:pPr>
            <w:r w:rsidRPr="00370DEF">
              <w:rPr>
                <w:bCs/>
                <w:sz w:val="16"/>
                <w:szCs w:val="16"/>
              </w:rPr>
              <w:t>MICROBIOLOGIA E IMUNOLOGIA GERAL</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80</w:t>
            </w:r>
          </w:p>
        </w:tc>
      </w:tr>
      <w:tr w:rsidR="00370DEF" w:rsidRPr="00370DEF" w:rsidTr="00F50469">
        <w:trPr>
          <w:trHeight w:val="195"/>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8"/>
                <w:szCs w:val="18"/>
              </w:rPr>
            </w:pPr>
            <w:r w:rsidRPr="00370DEF">
              <w:rPr>
                <w:bCs/>
                <w:sz w:val="16"/>
                <w:szCs w:val="16"/>
              </w:rPr>
              <w:t>PARASITOLOGIA GERAL</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80</w:t>
            </w:r>
          </w:p>
        </w:tc>
      </w:tr>
      <w:tr w:rsidR="00370DEF" w:rsidRPr="00370DEF" w:rsidTr="00F50469">
        <w:trPr>
          <w:trHeight w:val="195"/>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8"/>
                <w:szCs w:val="18"/>
              </w:rPr>
            </w:pPr>
            <w:r w:rsidRPr="00370DEF">
              <w:rPr>
                <w:bCs/>
                <w:sz w:val="16"/>
                <w:szCs w:val="16"/>
              </w:rPr>
              <w:t>FISIOLOGIA E BIOFÍSICA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120</w:t>
            </w:r>
          </w:p>
        </w:tc>
      </w:tr>
      <w:tr w:rsidR="00370DEF" w:rsidRPr="00370DEF" w:rsidTr="00F50469">
        <w:trPr>
          <w:trHeight w:val="195"/>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bCs/>
                <w:sz w:val="18"/>
                <w:szCs w:val="18"/>
              </w:rPr>
            </w:pPr>
            <w:r w:rsidRPr="00370DEF">
              <w:rPr>
                <w:bCs/>
                <w:sz w:val="16"/>
                <w:szCs w:val="16"/>
              </w:rPr>
              <w:t>PROCESSOS PATOLÓGICOS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80</w:t>
            </w:r>
          </w:p>
        </w:tc>
      </w:tr>
      <w:tr w:rsidR="00370DEF" w:rsidRPr="00370DEF" w:rsidTr="00F50469">
        <w:trPr>
          <w:trHeight w:val="195"/>
        </w:trPr>
        <w:tc>
          <w:tcPr>
            <w:tcW w:w="0" w:type="auto"/>
            <w:vMerge/>
            <w:tcBorders>
              <w:left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bCs/>
                <w:sz w:val="18"/>
                <w:szCs w:val="18"/>
              </w:rPr>
            </w:pPr>
            <w:r w:rsidRPr="00370DEF">
              <w:rPr>
                <w:bCs/>
                <w:sz w:val="16"/>
                <w:szCs w:val="16"/>
              </w:rPr>
              <w:t>FARMACOLOGIA GERAL</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120</w:t>
            </w:r>
          </w:p>
        </w:tc>
      </w:tr>
      <w:tr w:rsidR="00370DEF" w:rsidRPr="00370DEF" w:rsidTr="00F50469">
        <w:trPr>
          <w:trHeight w:val="195"/>
        </w:trPr>
        <w:tc>
          <w:tcPr>
            <w:tcW w:w="0" w:type="auto"/>
            <w:vMerge/>
            <w:tcBorders>
              <w:left w:val="single" w:sz="4" w:space="0" w:color="auto"/>
              <w:bottom w:val="single" w:sz="4" w:space="0" w:color="auto"/>
              <w:right w:val="single" w:sz="4" w:space="0" w:color="auto"/>
            </w:tcBorders>
            <w:vAlign w:val="center"/>
          </w:tcPr>
          <w:p w:rsidR="00F50469" w:rsidRPr="00370DEF" w:rsidRDefault="00F50469" w:rsidP="00F5046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bCs/>
                <w:sz w:val="16"/>
                <w:szCs w:val="16"/>
              </w:rPr>
            </w:pPr>
            <w:r w:rsidRPr="00370DEF">
              <w:rPr>
                <w:bCs/>
                <w:sz w:val="16"/>
                <w:szCs w:val="16"/>
              </w:rPr>
              <w:t>INTRODUÇÃO À SAÚDE PÚBLICA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hanging="70"/>
              <w:jc w:val="center"/>
              <w:rPr>
                <w:bCs/>
                <w:sz w:val="16"/>
                <w:szCs w:val="16"/>
              </w:rPr>
            </w:pPr>
            <w:r w:rsidRPr="00370DEF">
              <w:rPr>
                <w:bCs/>
                <w:sz w:val="16"/>
                <w:szCs w:val="16"/>
              </w:rPr>
              <w:t>120</w:t>
            </w:r>
          </w:p>
        </w:tc>
      </w:tr>
      <w:tr w:rsidR="00370DEF" w:rsidRPr="00370DEF" w:rsidTr="00F50469">
        <w:trPr>
          <w:trHeight w:val="195"/>
        </w:trPr>
        <w:tc>
          <w:tcPr>
            <w:tcW w:w="0" w:type="auto"/>
            <w:gridSpan w:val="3"/>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
                <w:bCs/>
                <w:sz w:val="18"/>
                <w:szCs w:val="18"/>
              </w:rPr>
            </w:pPr>
            <w:r w:rsidRPr="00370DEF">
              <w:rPr>
                <w:b/>
                <w:bCs/>
                <w:sz w:val="18"/>
                <w:szCs w:val="18"/>
              </w:rPr>
              <w:t>NÚCLEOS DE CONTEUDOS ESSENCIAIS II:</w:t>
            </w:r>
          </w:p>
        </w:tc>
      </w:tr>
      <w:tr w:rsidR="00370DEF" w:rsidRPr="00370DEF" w:rsidTr="00F50469">
        <w:trPr>
          <w:trHeight w:val="165"/>
        </w:trPr>
        <w:tc>
          <w:tcPr>
            <w:tcW w:w="0" w:type="auto"/>
            <w:vMerge w:val="restart"/>
            <w:tcBorders>
              <w:top w:val="single" w:sz="4" w:space="0" w:color="auto"/>
              <w:left w:val="single" w:sz="4" w:space="0" w:color="auto"/>
              <w:right w:val="single" w:sz="4" w:space="0" w:color="auto"/>
            </w:tcBorders>
            <w:vAlign w:val="center"/>
          </w:tcPr>
          <w:p w:rsidR="00F50469" w:rsidRPr="00370DEF" w:rsidRDefault="00F50469" w:rsidP="00F50469">
            <w:pPr>
              <w:ind w:right="-70"/>
              <w:jc w:val="center"/>
              <w:rPr>
                <w:b/>
                <w:bCs/>
                <w:sz w:val="18"/>
                <w:szCs w:val="18"/>
              </w:rPr>
            </w:pPr>
            <w:r w:rsidRPr="00370DEF">
              <w:rPr>
                <w:b/>
                <w:bCs/>
                <w:sz w:val="18"/>
                <w:szCs w:val="18"/>
              </w:rPr>
              <w:t>CIÊNCIAS HUMANAS E SOCIAIS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right="-70"/>
              <w:rPr>
                <w:bCs/>
                <w:sz w:val="16"/>
                <w:szCs w:val="16"/>
              </w:rPr>
            </w:pPr>
            <w:r w:rsidRPr="00370DEF">
              <w:rPr>
                <w:bCs/>
                <w:sz w:val="16"/>
                <w:szCs w:val="16"/>
              </w:rPr>
              <w:t>NOÇÕES DE CIÊNCIAS SOCIAIS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165"/>
        </w:trPr>
        <w:tc>
          <w:tcPr>
            <w:tcW w:w="0" w:type="auto"/>
            <w:vMerge/>
            <w:tcBorders>
              <w:left w:val="single" w:sz="4" w:space="0" w:color="auto"/>
              <w:right w:val="single" w:sz="4" w:space="0" w:color="auto"/>
            </w:tcBorders>
            <w:vAlign w:val="center"/>
          </w:tcPr>
          <w:p w:rsidR="00F50469" w:rsidRPr="00370DEF" w:rsidRDefault="00F50469" w:rsidP="00F50469">
            <w:pPr>
              <w:ind w:right="-70"/>
              <w:jc w:val="both"/>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right="-70"/>
              <w:rPr>
                <w:bCs/>
                <w:sz w:val="16"/>
                <w:szCs w:val="16"/>
              </w:rPr>
            </w:pPr>
            <w:r w:rsidRPr="00370DEF">
              <w:rPr>
                <w:bCs/>
                <w:sz w:val="16"/>
                <w:szCs w:val="16"/>
              </w:rPr>
              <w:t>PSICOLOGIA GERAL</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165"/>
        </w:trPr>
        <w:tc>
          <w:tcPr>
            <w:tcW w:w="0" w:type="auto"/>
            <w:vMerge/>
            <w:tcBorders>
              <w:left w:val="single" w:sz="4" w:space="0" w:color="auto"/>
              <w:right w:val="single" w:sz="4" w:space="0" w:color="auto"/>
            </w:tcBorders>
            <w:vAlign w:val="center"/>
          </w:tcPr>
          <w:p w:rsidR="00F50469" w:rsidRPr="00370DEF" w:rsidRDefault="00F50469" w:rsidP="00F50469">
            <w:pPr>
              <w:ind w:right="-70"/>
              <w:jc w:val="both"/>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right="-70"/>
              <w:rPr>
                <w:bCs/>
                <w:sz w:val="16"/>
                <w:szCs w:val="16"/>
              </w:rPr>
            </w:pPr>
            <w:r w:rsidRPr="00370DEF">
              <w:rPr>
                <w:bCs/>
                <w:sz w:val="16"/>
                <w:szCs w:val="16"/>
              </w:rPr>
              <w:t>LÍNGUA PORTUGUESA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165"/>
        </w:trPr>
        <w:tc>
          <w:tcPr>
            <w:tcW w:w="0" w:type="auto"/>
            <w:vMerge/>
            <w:tcBorders>
              <w:left w:val="single" w:sz="4" w:space="0" w:color="auto"/>
              <w:bottom w:val="single" w:sz="4" w:space="0" w:color="auto"/>
              <w:right w:val="single" w:sz="4" w:space="0" w:color="auto"/>
            </w:tcBorders>
            <w:vAlign w:val="center"/>
          </w:tcPr>
          <w:p w:rsidR="00F50469" w:rsidRPr="00370DEF" w:rsidRDefault="00F50469" w:rsidP="00F50469">
            <w:pPr>
              <w:ind w:right="-70"/>
              <w:jc w:val="both"/>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ind w:right="-70"/>
              <w:rPr>
                <w:bCs/>
                <w:sz w:val="16"/>
                <w:szCs w:val="16"/>
              </w:rPr>
            </w:pPr>
            <w:r w:rsidRPr="00370DEF">
              <w:rPr>
                <w:bCs/>
                <w:sz w:val="16"/>
                <w:szCs w:val="16"/>
              </w:rPr>
              <w:t>METODOLOGIA DA PESQUISA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165"/>
        </w:trPr>
        <w:tc>
          <w:tcPr>
            <w:tcW w:w="0" w:type="auto"/>
            <w:gridSpan w:val="3"/>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
                <w:bCs/>
                <w:sz w:val="18"/>
                <w:szCs w:val="18"/>
              </w:rPr>
            </w:pPr>
            <w:r w:rsidRPr="00370DEF">
              <w:rPr>
                <w:b/>
                <w:bCs/>
                <w:sz w:val="18"/>
                <w:szCs w:val="18"/>
              </w:rPr>
              <w:t>NÚCLEOS DE CONTEUDOS ESSENCIAIS III:</w:t>
            </w:r>
          </w:p>
        </w:tc>
      </w:tr>
      <w:tr w:rsidR="00370DEF" w:rsidRPr="00370DEF" w:rsidTr="00F50469">
        <w:trPr>
          <w:trHeight w:val="234"/>
        </w:trPr>
        <w:tc>
          <w:tcPr>
            <w:tcW w:w="0" w:type="auto"/>
            <w:vMerge w:val="restart"/>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center"/>
              <w:rPr>
                <w:sz w:val="18"/>
                <w:szCs w:val="18"/>
              </w:rPr>
            </w:pPr>
            <w:r w:rsidRPr="00370DEF">
              <w:rPr>
                <w:b/>
                <w:sz w:val="16"/>
                <w:szCs w:val="16"/>
              </w:rPr>
              <w:t xml:space="preserve">CIÊNCIAS DA ENFERMAGEM: </w:t>
            </w:r>
            <w:r w:rsidRPr="00370DEF">
              <w:rPr>
                <w:b/>
                <w:bCs/>
                <w:sz w:val="16"/>
                <w:szCs w:val="16"/>
              </w:rPr>
              <w:t xml:space="preserve"> FUNDAMENTOS DE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8"/>
                <w:szCs w:val="18"/>
              </w:rPr>
            </w:pPr>
            <w:r w:rsidRPr="00370DEF">
              <w:rPr>
                <w:bCs/>
                <w:sz w:val="16"/>
                <w:szCs w:val="16"/>
              </w:rPr>
              <w:t xml:space="preserve">SEMIOLOGIA </w:t>
            </w:r>
            <w:proofErr w:type="gramStart"/>
            <w:r w:rsidRPr="00370DEF">
              <w:rPr>
                <w:bCs/>
                <w:sz w:val="16"/>
                <w:szCs w:val="16"/>
              </w:rPr>
              <w:t>E  SEMIOTÉCNICA</w:t>
            </w:r>
            <w:proofErr w:type="gramEnd"/>
            <w:r w:rsidRPr="00370DEF">
              <w:rPr>
                <w:bCs/>
                <w:sz w:val="16"/>
                <w:szCs w:val="16"/>
              </w:rPr>
              <w:t xml:space="preserve"> DE ENFERMAGEM 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6"/>
                <w:szCs w:val="16"/>
              </w:rPr>
            </w:pPr>
            <w:r w:rsidRPr="00370DEF">
              <w:rPr>
                <w:sz w:val="16"/>
                <w:szCs w:val="16"/>
              </w:rPr>
              <w:t>120</w:t>
            </w:r>
          </w:p>
        </w:tc>
      </w:tr>
      <w:tr w:rsidR="00370DEF" w:rsidRPr="00370DEF" w:rsidTr="00F50469">
        <w:trPr>
          <w:trHeight w:val="234"/>
        </w:trPr>
        <w:tc>
          <w:tcPr>
            <w:tcW w:w="0" w:type="auto"/>
            <w:vMerge/>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bCs/>
                <w:sz w:val="16"/>
                <w:szCs w:val="16"/>
              </w:rPr>
              <w:t>INTRODUÇÃO À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6"/>
                <w:szCs w:val="16"/>
              </w:rPr>
            </w:pPr>
            <w:r w:rsidRPr="00370DEF">
              <w:rPr>
                <w:sz w:val="16"/>
                <w:szCs w:val="16"/>
              </w:rPr>
              <w:t>120</w:t>
            </w:r>
          </w:p>
        </w:tc>
      </w:tr>
      <w:tr w:rsidR="00370DEF" w:rsidRPr="00370DEF" w:rsidTr="00F50469">
        <w:trPr>
          <w:trHeight w:val="285"/>
        </w:trPr>
        <w:tc>
          <w:tcPr>
            <w:tcW w:w="0" w:type="auto"/>
            <w:vMerge/>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8"/>
                <w:szCs w:val="18"/>
              </w:rPr>
            </w:pPr>
            <w:r w:rsidRPr="00370DEF">
              <w:rPr>
                <w:bCs/>
                <w:sz w:val="16"/>
                <w:szCs w:val="16"/>
              </w:rPr>
              <w:t>BIOSSEGURANÇA E AÇÕES EM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8"/>
                <w:szCs w:val="18"/>
              </w:rPr>
            </w:pPr>
            <w:r w:rsidRPr="00370DEF">
              <w:rPr>
                <w:bCs/>
                <w:sz w:val="16"/>
                <w:szCs w:val="16"/>
              </w:rPr>
              <w:t>SEMIOLOGIA E SEMIOTÉCNICA DE ENFERMAGEM II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bCs/>
                <w:sz w:val="16"/>
                <w:szCs w:val="16"/>
              </w:rPr>
              <w:t>ENFERMAGEM NA ATENÇÃO BÁSICA DE SAÚDE 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bottom w:val="nil"/>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8"/>
                <w:szCs w:val="18"/>
              </w:rPr>
            </w:pPr>
            <w:r w:rsidRPr="00370DEF">
              <w:rPr>
                <w:bCs/>
                <w:sz w:val="16"/>
                <w:szCs w:val="16"/>
              </w:rPr>
              <w:t>ENFERMAGEM EM DOENÇAS TRANSMISSÍVEIS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tcBorders>
              <w:top w:val="nil"/>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sz w:val="16"/>
                <w:szCs w:val="16"/>
              </w:rPr>
              <w:t>METODOLOGIA DA ASSISTÊNCIA DE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val="restart"/>
            <w:tcBorders>
              <w:top w:val="single" w:sz="4" w:space="0" w:color="auto"/>
              <w:left w:val="single" w:sz="4" w:space="0" w:color="auto"/>
              <w:right w:val="single" w:sz="4" w:space="0" w:color="auto"/>
            </w:tcBorders>
            <w:shd w:val="clear" w:color="auto" w:fill="auto"/>
            <w:vAlign w:val="center"/>
          </w:tcPr>
          <w:p w:rsidR="00F50469" w:rsidRPr="00370DEF" w:rsidRDefault="00F50469" w:rsidP="00F50469">
            <w:pPr>
              <w:jc w:val="center"/>
              <w:rPr>
                <w:b/>
                <w:sz w:val="16"/>
                <w:szCs w:val="16"/>
              </w:rPr>
            </w:pPr>
            <w:r w:rsidRPr="00370DEF">
              <w:rPr>
                <w:b/>
                <w:sz w:val="16"/>
                <w:szCs w:val="16"/>
              </w:rPr>
              <w:t>CIÊNCIAS DA ENFERMAGEM:</w:t>
            </w:r>
            <w:r w:rsidRPr="00370DEF">
              <w:rPr>
                <w:b/>
                <w:bCs/>
                <w:sz w:val="16"/>
                <w:szCs w:val="16"/>
              </w:rPr>
              <w:t xml:space="preserve"> </w:t>
            </w:r>
            <w:r w:rsidRPr="00370DEF">
              <w:rPr>
                <w:b/>
                <w:sz w:val="16"/>
                <w:szCs w:val="16"/>
              </w:rPr>
              <w:t>ASSISTÊNCIA DE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6"/>
                <w:szCs w:val="16"/>
              </w:rPr>
            </w:pPr>
            <w:r w:rsidRPr="00370DEF">
              <w:rPr>
                <w:bCs/>
                <w:sz w:val="16"/>
                <w:szCs w:val="16"/>
              </w:rPr>
              <w:t>PRÁTICAS SUPERVISIONADAS EM SEMIOLOGIA E SEMIOTÉCNICA DE ENFERMAGEM 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40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both"/>
              <w:rPr>
                <w:b/>
                <w:sz w:val="16"/>
                <w:szCs w:val="16"/>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6"/>
                <w:szCs w:val="16"/>
              </w:rPr>
            </w:pPr>
            <w:r w:rsidRPr="00370DEF">
              <w:rPr>
                <w:bCs/>
                <w:sz w:val="16"/>
                <w:szCs w:val="16"/>
              </w:rPr>
              <w:t>PRÁTICAS SUPERVISIONADAS EM SEMIOLOGIA E SEMIOTÉCNICA DE ENFERMAGEM II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both"/>
              <w:rPr>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6"/>
                <w:szCs w:val="16"/>
              </w:rPr>
            </w:pPr>
            <w:r w:rsidRPr="00370DEF">
              <w:rPr>
                <w:bCs/>
                <w:sz w:val="16"/>
                <w:szCs w:val="16"/>
              </w:rPr>
              <w:t>ENFERMAGEM EM SAÚDE MENTAL E PSIQUIATRIA 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bCs/>
                <w:sz w:val="16"/>
                <w:szCs w:val="16"/>
              </w:rPr>
              <w:t>BIOÉTICA E LEGISLAÇÃO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sz w:val="16"/>
                <w:szCs w:val="16"/>
              </w:rPr>
              <w:t>EPIDEMIOLOGIA E VIGILÂNCIA A SAÚDE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sz w:val="16"/>
                <w:szCs w:val="16"/>
              </w:rPr>
              <w:t>ENFERMAGEM NA ATENÇÃO DE SAÚDE BÁSICA II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6"/>
                <w:szCs w:val="16"/>
              </w:rPr>
            </w:pPr>
            <w:r w:rsidRPr="00370DEF">
              <w:rPr>
                <w:bCs/>
                <w:sz w:val="16"/>
                <w:szCs w:val="16"/>
              </w:rPr>
              <w:t>ASSISTÊNCIA DE ENFERMAGEM NAS INTERCORRÊNCIAS CIRÚRGICAS E DE EMERGÊNCIA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6"/>
                <w:szCs w:val="16"/>
              </w:rPr>
            </w:pPr>
            <w:r w:rsidRPr="00370DEF">
              <w:rPr>
                <w:bCs/>
                <w:sz w:val="16"/>
                <w:szCs w:val="16"/>
              </w:rPr>
              <w:t>ENFERMAGEM EM SAÚDE MENTAL E PSIQUIATRIA II</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bCs/>
                <w:sz w:val="16"/>
                <w:szCs w:val="16"/>
              </w:rPr>
            </w:pPr>
            <w:r w:rsidRPr="00370DEF">
              <w:rPr>
                <w:bCs/>
                <w:sz w:val="16"/>
                <w:szCs w:val="16"/>
              </w:rPr>
              <w:t>CUIDADO AO IDOSO NO PROCESSO SAÚDE DOENÇA/CLÍNICO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bCs/>
                <w:sz w:val="16"/>
                <w:szCs w:val="16"/>
              </w:rPr>
              <w:t>CUIDADO NO CRESCIMENTO E DESENVOLVIMENTO/PROCESSO SAÚDE DOENÇA DA CRIANÇA E DO ADOLESCENTE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widowControl w:val="0"/>
              <w:rPr>
                <w:sz w:val="16"/>
                <w:szCs w:val="16"/>
              </w:rPr>
            </w:pPr>
            <w:r w:rsidRPr="00370DEF">
              <w:rPr>
                <w:bCs/>
                <w:sz w:val="16"/>
                <w:szCs w:val="16"/>
              </w:rPr>
              <w:t>CUIDADO AO ADULTO NO PROCESSO SAÚDE DOENÇA/CLÍNICO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bCs/>
                <w:sz w:val="16"/>
                <w:szCs w:val="16"/>
              </w:rPr>
              <w:t>CUIDADO À SAÚDE DA MULHER</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120</w:t>
            </w:r>
          </w:p>
        </w:tc>
      </w:tr>
      <w:tr w:rsidR="00370DEF" w:rsidRPr="00370DEF" w:rsidTr="00F50469">
        <w:trPr>
          <w:trHeight w:val="28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ind w:left="214" w:hanging="214"/>
              <w:jc w:val="both"/>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6"/>
                <w:szCs w:val="16"/>
              </w:rPr>
            </w:pPr>
            <w:r w:rsidRPr="00370DEF">
              <w:rPr>
                <w:sz w:val="16"/>
                <w:szCs w:val="16"/>
              </w:rPr>
              <w:t>ASSISTÊNCIA DE ENFERMAGEM EM OBSTETRÍCIA E NEONATAL</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sz w:val="16"/>
                <w:szCs w:val="16"/>
              </w:rPr>
            </w:pPr>
            <w:r w:rsidRPr="00370DEF">
              <w:rPr>
                <w:b/>
                <w:sz w:val="16"/>
                <w:szCs w:val="16"/>
              </w:rPr>
              <w:t>CIÊNCIAS DA ENFERMAGEM:</w:t>
            </w:r>
            <w:r w:rsidRPr="00370DEF">
              <w:rPr>
                <w:b/>
                <w:bCs/>
                <w:sz w:val="16"/>
                <w:szCs w:val="16"/>
              </w:rPr>
              <w:t xml:space="preserve"> </w:t>
            </w:r>
            <w:r w:rsidRPr="00370DEF">
              <w:rPr>
                <w:b/>
                <w:sz w:val="16"/>
                <w:szCs w:val="16"/>
              </w:rPr>
              <w:t>ADMINISTRAÇÃO DE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bCs/>
                <w:sz w:val="16"/>
                <w:szCs w:val="16"/>
              </w:rPr>
              <w:t>TEORIAS, MODELOS E GESTÃO EM SAÚDE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8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sz w:val="16"/>
                <w:szCs w:val="16"/>
              </w:rPr>
            </w:pPr>
            <w:r w:rsidRPr="00370DEF">
              <w:rPr>
                <w:b/>
                <w:sz w:val="16"/>
                <w:szCs w:val="16"/>
              </w:rPr>
              <w:t>CIÊNCIAS DA ENFERMAGEM:</w:t>
            </w:r>
            <w:r w:rsidRPr="00370DEF">
              <w:rPr>
                <w:b/>
                <w:bCs/>
                <w:sz w:val="16"/>
                <w:szCs w:val="16"/>
              </w:rPr>
              <w:t xml:space="preserve"> </w:t>
            </w:r>
            <w:r w:rsidRPr="00370DEF">
              <w:rPr>
                <w:b/>
                <w:sz w:val="16"/>
                <w:szCs w:val="16"/>
              </w:rPr>
              <w:t>ENSINO DE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bCs/>
                <w:sz w:val="16"/>
                <w:szCs w:val="16"/>
              </w:rPr>
              <w:t>ENSINO E PESQUISA EM ENFERMAGEM</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34"/>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 xml:space="preserve">        NÚCLEOS DE CONTEUDOS DE FORMAÇÃO PRÁTICA E COMPLEMENTAR </w:t>
            </w:r>
          </w:p>
        </w:tc>
      </w:tr>
      <w:tr w:rsidR="00370DEF" w:rsidRPr="00370DEF" w:rsidTr="00F50469">
        <w:trPr>
          <w:trHeight w:val="279"/>
        </w:trPr>
        <w:tc>
          <w:tcPr>
            <w:tcW w:w="0" w:type="auto"/>
            <w:vMerge w:val="restart"/>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ESTÁGIO SUPERVISIONADO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both"/>
              <w:rPr>
                <w:sz w:val="16"/>
                <w:szCs w:val="16"/>
              </w:rPr>
            </w:pPr>
            <w:r w:rsidRPr="00370DEF">
              <w:rPr>
                <w:sz w:val="16"/>
                <w:szCs w:val="16"/>
              </w:rPr>
              <w:t>ESTÁGIO SUPERVISIONADO EM ENFERMAGEM HOSPITALAR</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6"/>
                <w:szCs w:val="16"/>
              </w:rPr>
            </w:pPr>
            <w:r w:rsidRPr="00370DEF">
              <w:rPr>
                <w:sz w:val="16"/>
                <w:szCs w:val="16"/>
              </w:rPr>
              <w:t>480</w:t>
            </w:r>
          </w:p>
        </w:tc>
      </w:tr>
      <w:tr w:rsidR="00370DEF" w:rsidRPr="00370DEF" w:rsidTr="00F50469">
        <w:trPr>
          <w:trHeight w:val="279"/>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both"/>
              <w:rPr>
                <w:sz w:val="16"/>
                <w:szCs w:val="16"/>
              </w:rPr>
            </w:pPr>
            <w:r w:rsidRPr="00370DEF">
              <w:rPr>
                <w:sz w:val="16"/>
                <w:szCs w:val="16"/>
              </w:rPr>
              <w:t>ESTÁGIO SUPERVISIONADO EM ENFERMAGEM EM SAÚDE PÚBLICA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6"/>
                <w:szCs w:val="16"/>
              </w:rPr>
            </w:pPr>
            <w:r w:rsidRPr="00370DEF">
              <w:rPr>
                <w:sz w:val="16"/>
                <w:szCs w:val="16"/>
              </w:rPr>
              <w:t>480</w:t>
            </w:r>
          </w:p>
        </w:tc>
      </w:tr>
      <w:tr w:rsidR="00370DEF" w:rsidRPr="00370DEF" w:rsidTr="00F5046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TRABALHO DE CURSO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both"/>
              <w:rPr>
                <w:b/>
                <w:bCs/>
                <w:sz w:val="18"/>
                <w:szCs w:val="18"/>
              </w:rPr>
            </w:pPr>
            <w:r w:rsidRPr="00370DEF">
              <w:rPr>
                <w:bCs/>
                <w:sz w:val="18"/>
                <w:szCs w:val="18"/>
              </w:rPr>
              <w:t>TRABALHO DE CURSO</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6"/>
                <w:szCs w:val="16"/>
              </w:rPr>
            </w:pPr>
            <w:r w:rsidRPr="00370DEF">
              <w:rPr>
                <w:bCs/>
                <w:sz w:val="16"/>
                <w:szCs w:val="16"/>
              </w:rPr>
              <w:t>80</w:t>
            </w:r>
          </w:p>
        </w:tc>
      </w:tr>
      <w:tr w:rsidR="00370DEF" w:rsidRPr="00370DEF" w:rsidTr="00F50469">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ATIVIDADES COMPLEMENTARES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both"/>
              <w:rPr>
                <w:bCs/>
                <w:sz w:val="18"/>
                <w:szCs w:val="18"/>
              </w:rPr>
            </w:pPr>
            <w:r w:rsidRPr="00370DEF">
              <w:rPr>
                <w:bCs/>
                <w:sz w:val="18"/>
                <w:szCs w:val="18"/>
              </w:rPr>
              <w:t>VIDE ITEM REFERENTE ÀS ATIVIDADES COMPLEMENTARES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8"/>
                <w:szCs w:val="18"/>
              </w:rPr>
            </w:pPr>
            <w:r w:rsidRPr="00370DEF">
              <w:rPr>
                <w:bCs/>
                <w:sz w:val="18"/>
                <w:szCs w:val="18"/>
              </w:rPr>
              <w:t>400</w:t>
            </w:r>
          </w:p>
        </w:tc>
      </w:tr>
      <w:tr w:rsidR="00370DEF" w:rsidRPr="00370DEF" w:rsidTr="00F50469">
        <w:trPr>
          <w:trHeight w:val="238"/>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r>
      <w:tr w:rsidR="00370DEF" w:rsidRPr="00370DEF" w:rsidTr="00F50469">
        <w:trPr>
          <w:trHeight w:val="238"/>
        </w:trPr>
        <w:tc>
          <w:tcPr>
            <w:tcW w:w="0" w:type="auto"/>
            <w:vMerge w:val="restart"/>
            <w:tcBorders>
              <w:top w:val="single" w:sz="4" w:space="0" w:color="auto"/>
              <w:left w:val="single" w:sz="4" w:space="0" w:color="auto"/>
              <w:right w:val="single" w:sz="4" w:space="0" w:color="auto"/>
            </w:tcBorders>
            <w:shd w:val="clear" w:color="auto" w:fill="auto"/>
            <w:vAlign w:val="center"/>
          </w:tcPr>
          <w:p w:rsidR="00F50469" w:rsidRPr="00370DEF" w:rsidRDefault="00F50469" w:rsidP="00F50469">
            <w:pPr>
              <w:widowControl w:val="0"/>
              <w:jc w:val="center"/>
              <w:rPr>
                <w:b/>
                <w:bCs/>
                <w:sz w:val="18"/>
                <w:szCs w:val="18"/>
              </w:rPr>
            </w:pPr>
            <w:r w:rsidRPr="00370DEF">
              <w:rPr>
                <w:b/>
                <w:bCs/>
                <w:sz w:val="18"/>
                <w:szCs w:val="18"/>
              </w:rPr>
              <w:t xml:space="preserve">FORMAÇÃO LIVRE </w:t>
            </w:r>
          </w:p>
          <w:p w:rsidR="00F50469" w:rsidRPr="00370DEF" w:rsidRDefault="00F50469" w:rsidP="00F50469">
            <w:pPr>
              <w:jc w:val="center"/>
              <w:rPr>
                <w:b/>
                <w:bCs/>
                <w:sz w:val="18"/>
                <w:szCs w:val="18"/>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DISCIPLINAS DE ENRIQUECIMENTO CURRICULAR - DREC</w:t>
            </w:r>
          </w:p>
        </w:tc>
      </w:tr>
      <w:tr w:rsidR="00370DEF" w:rsidRPr="00370DEF" w:rsidTr="00F50469">
        <w:trPr>
          <w:trHeight w:val="225"/>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sz w:val="18"/>
                <w:szCs w:val="18"/>
              </w:rPr>
              <w:t>LÍNGUA BRASILEIRA DE SINAIS-LIBRAS</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8"/>
                <w:szCs w:val="18"/>
              </w:rPr>
            </w:pPr>
            <w:r w:rsidRPr="00370DEF">
              <w:rPr>
                <w:sz w:val="18"/>
                <w:szCs w:val="18"/>
              </w:rPr>
              <w:t xml:space="preserve">  40 </w:t>
            </w:r>
          </w:p>
        </w:tc>
      </w:tr>
      <w:tr w:rsidR="00370DEF" w:rsidRPr="00370DEF" w:rsidTr="00F50469">
        <w:trPr>
          <w:trHeight w:val="176"/>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sz w:val="18"/>
                <w:szCs w:val="18"/>
              </w:rPr>
              <w:t>DIREITOS HUMANOS E CIDADANIA</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8"/>
                <w:szCs w:val="18"/>
              </w:rPr>
            </w:pPr>
            <w:r w:rsidRPr="00370DEF">
              <w:rPr>
                <w:sz w:val="18"/>
                <w:szCs w:val="18"/>
              </w:rPr>
              <w:t xml:space="preserve">  40</w:t>
            </w:r>
          </w:p>
        </w:tc>
      </w:tr>
      <w:tr w:rsidR="00370DEF" w:rsidRPr="00370DEF" w:rsidTr="00F50469">
        <w:trPr>
          <w:trHeight w:val="167"/>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sz w:val="18"/>
                <w:szCs w:val="18"/>
              </w:rPr>
              <w:t>ECOLOGIA E BIODIVERSIDADE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8"/>
                <w:szCs w:val="18"/>
              </w:rPr>
            </w:pPr>
            <w:r w:rsidRPr="00370DEF">
              <w:rPr>
                <w:sz w:val="18"/>
                <w:szCs w:val="18"/>
              </w:rPr>
              <w:t xml:space="preserve">  40 </w:t>
            </w:r>
          </w:p>
        </w:tc>
      </w:tr>
      <w:tr w:rsidR="00370DEF" w:rsidRPr="00370DEF" w:rsidTr="00F50469">
        <w:trPr>
          <w:trHeight w:val="180"/>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rPr>
                <w:sz w:val="18"/>
                <w:szCs w:val="18"/>
              </w:rPr>
            </w:pPr>
            <w:r w:rsidRPr="00370DEF">
              <w:rPr>
                <w:sz w:val="18"/>
                <w:szCs w:val="18"/>
              </w:rPr>
              <w:t>TECNOLOGIA E SOCIEDADE</w:t>
            </w:r>
          </w:p>
        </w:tc>
        <w:tc>
          <w:tcPr>
            <w:tcW w:w="0" w:type="auto"/>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sz w:val="18"/>
                <w:szCs w:val="18"/>
              </w:rPr>
            </w:pPr>
            <w:r w:rsidRPr="00370DEF">
              <w:rPr>
                <w:sz w:val="18"/>
                <w:szCs w:val="18"/>
              </w:rPr>
              <w:t xml:space="preserve">  40 </w:t>
            </w:r>
          </w:p>
        </w:tc>
      </w:tr>
      <w:tr w:rsidR="00370DEF" w:rsidRPr="00370DEF" w:rsidTr="00F50469">
        <w:trPr>
          <w:trHeight w:val="214"/>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p>
        </w:tc>
        <w:tc>
          <w:tcPr>
            <w:tcW w:w="0" w:type="auto"/>
            <w:tcBorders>
              <w:top w:val="single" w:sz="4" w:space="0" w:color="auto"/>
              <w:left w:val="single" w:sz="4" w:space="0" w:color="auto"/>
              <w:right w:val="single" w:sz="4" w:space="0" w:color="auto"/>
            </w:tcBorders>
            <w:vAlign w:val="center"/>
          </w:tcPr>
          <w:p w:rsidR="00F50469" w:rsidRPr="00370DEF" w:rsidRDefault="00F50469" w:rsidP="00F50469">
            <w:pPr>
              <w:rPr>
                <w:sz w:val="18"/>
                <w:szCs w:val="18"/>
              </w:rPr>
            </w:pPr>
            <w:r w:rsidRPr="00370DEF">
              <w:rPr>
                <w:sz w:val="18"/>
                <w:szCs w:val="18"/>
              </w:rPr>
              <w:t>DIVERSIDADES ETNICO - RACIAIS</w:t>
            </w:r>
          </w:p>
        </w:tc>
        <w:tc>
          <w:tcPr>
            <w:tcW w:w="0" w:type="auto"/>
            <w:tcBorders>
              <w:top w:val="single" w:sz="4" w:space="0" w:color="auto"/>
              <w:left w:val="single" w:sz="4" w:space="0" w:color="auto"/>
              <w:right w:val="single" w:sz="4" w:space="0" w:color="auto"/>
            </w:tcBorders>
          </w:tcPr>
          <w:p w:rsidR="00F50469" w:rsidRPr="00370DEF" w:rsidRDefault="00F50469" w:rsidP="00F50469">
            <w:pPr>
              <w:jc w:val="center"/>
              <w:rPr>
                <w:sz w:val="18"/>
                <w:szCs w:val="18"/>
              </w:rPr>
            </w:pPr>
            <w:r w:rsidRPr="00370DEF">
              <w:rPr>
                <w:sz w:val="18"/>
                <w:szCs w:val="18"/>
              </w:rPr>
              <w:t xml:space="preserve">  40</w:t>
            </w:r>
          </w:p>
        </w:tc>
      </w:tr>
      <w:tr w:rsidR="00370DEF" w:rsidRPr="00370DEF" w:rsidTr="00F50469">
        <w:trPr>
          <w:trHeight w:val="802"/>
        </w:trPr>
        <w:tc>
          <w:tcPr>
            <w:tcW w:w="0" w:type="auto"/>
            <w:gridSpan w:val="3"/>
            <w:tcBorders>
              <w:left w:val="single" w:sz="4" w:space="0" w:color="auto"/>
              <w:right w:val="single" w:sz="4" w:space="0" w:color="auto"/>
            </w:tcBorders>
            <w:shd w:val="clear" w:color="auto" w:fill="auto"/>
            <w:vAlign w:val="center"/>
          </w:tcPr>
          <w:p w:rsidR="00F50469" w:rsidRPr="00370DEF" w:rsidRDefault="00F50469" w:rsidP="00F50469">
            <w:pPr>
              <w:jc w:val="both"/>
              <w:rPr>
                <w:b/>
                <w:bCs/>
                <w:sz w:val="20"/>
                <w:szCs w:val="20"/>
              </w:rPr>
            </w:pPr>
            <w:r w:rsidRPr="00370DEF">
              <w:rPr>
                <w:bCs/>
                <w:sz w:val="16"/>
                <w:szCs w:val="16"/>
              </w:rPr>
              <w:lastRenderedPageBreak/>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370DEF" w:rsidRPr="00370DEF" w:rsidTr="00F50469">
        <w:trPr>
          <w:trHeight w:val="482"/>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b/>
                <w:bCs/>
                <w:sz w:val="18"/>
                <w:szCs w:val="18"/>
              </w:rPr>
              <w:t>DURAÇÃO E INTEGRALIZAÇÃO</w:t>
            </w:r>
          </w:p>
          <w:p w:rsidR="00F50469" w:rsidRPr="00370DEF" w:rsidRDefault="00F50469" w:rsidP="00F50469">
            <w:pPr>
              <w:jc w:val="center"/>
              <w:rPr>
                <w:b/>
                <w:bCs/>
              </w:rPr>
            </w:pPr>
            <w:r w:rsidRPr="00370DEF">
              <w:rPr>
                <w:bCs/>
                <w:sz w:val="18"/>
                <w:szCs w:val="18"/>
              </w:rPr>
              <w:t>RESOLUÇÃO</w:t>
            </w:r>
            <w:r w:rsidRPr="00370DEF">
              <w:rPr>
                <w:sz w:val="18"/>
                <w:szCs w:val="18"/>
              </w:rPr>
              <w:t xml:space="preserve"> CNE/CES N.º 04, de 06/04/2009 </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
                <w:bCs/>
                <w:sz w:val="18"/>
                <w:szCs w:val="18"/>
              </w:rPr>
            </w:pPr>
            <w:r w:rsidRPr="00370DEF">
              <w:rPr>
                <w:b/>
                <w:bCs/>
                <w:sz w:val="18"/>
                <w:szCs w:val="18"/>
              </w:rPr>
              <w:t>DURAÇÃO PLENA</w:t>
            </w:r>
          </w:p>
        </w:tc>
      </w:tr>
      <w:tr w:rsidR="00370DEF" w:rsidRPr="00370DEF" w:rsidTr="00F50469">
        <w:trPr>
          <w:trHeight w:val="1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center"/>
              <w:rPr>
                <w:bCs/>
                <w:sz w:val="18"/>
                <w:szCs w:val="18"/>
              </w:rPr>
            </w:pPr>
            <w:r w:rsidRPr="00370DEF">
              <w:rPr>
                <w:bCs/>
                <w:sz w:val="18"/>
                <w:szCs w:val="18"/>
              </w:rPr>
              <w:t>CARGA HORÁRIA MÍNIMA: 4.000 horas</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Cs/>
                <w:sz w:val="18"/>
                <w:szCs w:val="18"/>
              </w:rPr>
            </w:pPr>
            <w:r w:rsidRPr="00370DEF">
              <w:rPr>
                <w:bCs/>
                <w:sz w:val="18"/>
                <w:szCs w:val="18"/>
              </w:rPr>
              <w:t>4.800 H/AULA</w:t>
            </w:r>
          </w:p>
        </w:tc>
      </w:tr>
      <w:tr w:rsidR="00370DEF" w:rsidRPr="00370DEF" w:rsidTr="00F50469">
        <w:trPr>
          <w:trHeight w:val="240"/>
        </w:trPr>
        <w:tc>
          <w:tcPr>
            <w:tcW w:w="0" w:type="auto"/>
            <w:vMerge w:val="restart"/>
            <w:tcBorders>
              <w:top w:val="single" w:sz="4" w:space="0" w:color="auto"/>
              <w:left w:val="single" w:sz="4" w:space="0" w:color="auto"/>
              <w:right w:val="single" w:sz="4" w:space="0" w:color="auto"/>
            </w:tcBorders>
            <w:shd w:val="clear" w:color="auto" w:fill="auto"/>
            <w:vAlign w:val="center"/>
          </w:tcPr>
          <w:p w:rsidR="00F50469" w:rsidRPr="00370DEF" w:rsidRDefault="00F50469" w:rsidP="00F50469">
            <w:pPr>
              <w:jc w:val="center"/>
              <w:rPr>
                <w:b/>
                <w:bCs/>
                <w:sz w:val="18"/>
                <w:szCs w:val="18"/>
              </w:rPr>
            </w:pPr>
            <w:r w:rsidRPr="00370DEF">
              <w:rPr>
                <w:rFonts w:eastAsia="Calibri"/>
                <w:sz w:val="18"/>
                <w:szCs w:val="18"/>
              </w:rPr>
              <w:t xml:space="preserve">INTEGRALIZAÇÃO </w:t>
            </w:r>
            <w:r w:rsidRPr="00370DEF">
              <w:rPr>
                <w:bCs/>
                <w:sz w:val="18"/>
                <w:szCs w:val="18"/>
              </w:rPr>
              <w:t xml:space="preserve">MÍNIMA: 5 </w:t>
            </w:r>
            <w:r w:rsidRPr="00370DEF">
              <w:rPr>
                <w:rFonts w:eastAsia="Calibri"/>
                <w:sz w:val="18"/>
                <w:szCs w:val="18"/>
              </w:rPr>
              <w:t>(cinco) anos</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b/>
                <w:bCs/>
                <w:sz w:val="18"/>
                <w:szCs w:val="18"/>
              </w:rPr>
            </w:pPr>
            <w:r w:rsidRPr="00370DEF">
              <w:rPr>
                <w:rFonts w:eastAsia="Calibri"/>
                <w:sz w:val="18"/>
                <w:szCs w:val="18"/>
              </w:rPr>
              <w:t xml:space="preserve">INTEGRALIZAÇÃO </w:t>
            </w:r>
            <w:r w:rsidRPr="00370DEF">
              <w:rPr>
                <w:bCs/>
                <w:sz w:val="18"/>
                <w:szCs w:val="18"/>
              </w:rPr>
              <w:t>MÍNIMA: 5</w:t>
            </w:r>
            <w:r w:rsidRPr="00370DEF">
              <w:rPr>
                <w:rFonts w:eastAsia="Calibri"/>
                <w:sz w:val="18"/>
                <w:szCs w:val="18"/>
              </w:rPr>
              <w:t xml:space="preserve"> (cinco) ANOS LETIVOS</w:t>
            </w:r>
          </w:p>
        </w:tc>
      </w:tr>
      <w:tr w:rsidR="00370DEF" w:rsidRPr="00370DEF" w:rsidTr="00F50469">
        <w:trPr>
          <w:trHeight w:val="227"/>
        </w:trPr>
        <w:tc>
          <w:tcPr>
            <w:tcW w:w="0" w:type="auto"/>
            <w:vMerge/>
            <w:tcBorders>
              <w:left w:val="single" w:sz="4" w:space="0" w:color="auto"/>
              <w:right w:val="single" w:sz="4" w:space="0" w:color="auto"/>
            </w:tcBorders>
            <w:shd w:val="clear" w:color="auto" w:fill="auto"/>
            <w:vAlign w:val="center"/>
          </w:tcPr>
          <w:p w:rsidR="00F50469" w:rsidRPr="00370DEF" w:rsidRDefault="00F50469" w:rsidP="00F50469">
            <w:pPr>
              <w:jc w:val="center"/>
              <w:rPr>
                <w:rFonts w:eastAsia="Calibri"/>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rFonts w:eastAsia="Calibri"/>
                <w:sz w:val="18"/>
                <w:szCs w:val="18"/>
              </w:rPr>
            </w:pPr>
            <w:r w:rsidRPr="00370DEF">
              <w:rPr>
                <w:rFonts w:eastAsia="Calibri"/>
                <w:sz w:val="18"/>
                <w:szCs w:val="18"/>
              </w:rPr>
              <w:t xml:space="preserve">INTEGRALIZAÇÃO </w:t>
            </w:r>
            <w:r w:rsidRPr="00370DEF">
              <w:rPr>
                <w:bCs/>
                <w:sz w:val="18"/>
                <w:szCs w:val="18"/>
              </w:rPr>
              <w:t>MÁXIMA: 8</w:t>
            </w:r>
            <w:r w:rsidRPr="00370DEF">
              <w:rPr>
                <w:rFonts w:eastAsia="Calibri"/>
                <w:sz w:val="18"/>
                <w:szCs w:val="18"/>
              </w:rPr>
              <w:t xml:space="preserve"> (oito) ANOS LETIVOS</w:t>
            </w:r>
          </w:p>
        </w:tc>
      </w:tr>
      <w:tr w:rsidR="00370DEF" w:rsidRPr="00370DEF" w:rsidTr="00F50469">
        <w:trPr>
          <w:trHeight w:val="227"/>
        </w:trPr>
        <w:tc>
          <w:tcPr>
            <w:tcW w:w="0" w:type="auto"/>
            <w:tcBorders>
              <w:left w:val="single" w:sz="4" w:space="0" w:color="auto"/>
              <w:right w:val="single" w:sz="4" w:space="0" w:color="auto"/>
            </w:tcBorders>
            <w:shd w:val="clear" w:color="auto" w:fill="auto"/>
            <w:vAlign w:val="center"/>
          </w:tcPr>
          <w:p w:rsidR="00F50469" w:rsidRPr="00370DEF" w:rsidRDefault="00F50469" w:rsidP="00F50469">
            <w:pPr>
              <w:jc w:val="center"/>
              <w:rPr>
                <w:rFonts w:eastAsia="Calibri"/>
                <w:sz w:val="18"/>
                <w:szCs w:val="18"/>
              </w:rPr>
            </w:pPr>
            <w:r w:rsidRPr="00370DEF">
              <w:rPr>
                <w:rFonts w:eastAsia="Calibri"/>
                <w:sz w:val="18"/>
                <w:szCs w:val="18"/>
              </w:rPr>
              <w:t>ESTÁGIO + ATIVIDADES COMPLEMENTARES</w:t>
            </w:r>
          </w:p>
          <w:p w:rsidR="00F50469" w:rsidRPr="00370DEF" w:rsidRDefault="00F50469" w:rsidP="00F50469">
            <w:pPr>
              <w:jc w:val="center"/>
              <w:rPr>
                <w:rFonts w:eastAsia="Calibri"/>
                <w:sz w:val="18"/>
                <w:szCs w:val="18"/>
              </w:rPr>
            </w:pPr>
            <w:r w:rsidRPr="00370DEF">
              <w:rPr>
                <w:rFonts w:eastAsia="Calibri"/>
                <w:sz w:val="18"/>
                <w:szCs w:val="18"/>
              </w:rPr>
              <w:t>**Já inclusos na carga horária do curso, não devem exceder a 30%.</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F50469" w:rsidRPr="00370DEF" w:rsidRDefault="00F50469" w:rsidP="00F50469">
            <w:pPr>
              <w:jc w:val="center"/>
              <w:rPr>
                <w:rFonts w:eastAsia="Calibri"/>
                <w:sz w:val="18"/>
                <w:szCs w:val="18"/>
              </w:rPr>
            </w:pPr>
            <w:r w:rsidRPr="00370DEF">
              <w:rPr>
                <w:rFonts w:eastAsia="Calibri"/>
                <w:sz w:val="18"/>
                <w:szCs w:val="18"/>
              </w:rPr>
              <w:t>**1.360 H/AULA = 28.33%</w:t>
            </w:r>
          </w:p>
        </w:tc>
      </w:tr>
      <w:tr w:rsidR="00370DEF" w:rsidRPr="00370DEF" w:rsidTr="00F50469">
        <w:trPr>
          <w:trHeight w:val="227"/>
        </w:trPr>
        <w:tc>
          <w:tcPr>
            <w:tcW w:w="0" w:type="auto"/>
            <w:gridSpan w:val="3"/>
            <w:tcBorders>
              <w:left w:val="single" w:sz="4" w:space="0" w:color="auto"/>
              <w:right w:val="single" w:sz="4" w:space="0" w:color="auto"/>
            </w:tcBorders>
            <w:shd w:val="clear" w:color="auto" w:fill="auto"/>
            <w:vAlign w:val="center"/>
          </w:tcPr>
          <w:p w:rsidR="00F50469" w:rsidRPr="00370DEF" w:rsidRDefault="00F50469" w:rsidP="00F50469">
            <w:pPr>
              <w:ind w:left="540" w:right="-545" w:hanging="540"/>
              <w:jc w:val="both"/>
              <w:rPr>
                <w:rFonts w:eastAsia="Calibri"/>
                <w:sz w:val="18"/>
                <w:szCs w:val="18"/>
              </w:rPr>
            </w:pPr>
            <w:r w:rsidRPr="00370DEF">
              <w:rPr>
                <w:sz w:val="16"/>
                <w:szCs w:val="16"/>
              </w:rPr>
              <w:t>A carga horária total do curso, estabelecida em horas, é convertida em h/a de 50 minutos.</w:t>
            </w:r>
          </w:p>
        </w:tc>
      </w:tr>
      <w:tr w:rsidR="00370DEF" w:rsidRPr="00370DEF" w:rsidTr="00F50469">
        <w:trPr>
          <w:trHeight w:val="227"/>
        </w:trPr>
        <w:tc>
          <w:tcPr>
            <w:tcW w:w="0" w:type="auto"/>
            <w:gridSpan w:val="3"/>
            <w:tcBorders>
              <w:left w:val="single" w:sz="4" w:space="0" w:color="auto"/>
              <w:bottom w:val="single" w:sz="4" w:space="0" w:color="auto"/>
              <w:right w:val="single" w:sz="4" w:space="0" w:color="auto"/>
            </w:tcBorders>
            <w:shd w:val="clear" w:color="auto" w:fill="auto"/>
            <w:vAlign w:val="center"/>
          </w:tcPr>
          <w:p w:rsidR="00F50469" w:rsidRPr="00370DEF" w:rsidRDefault="00F50469" w:rsidP="00F50469">
            <w:pPr>
              <w:jc w:val="both"/>
              <w:rPr>
                <w:sz w:val="16"/>
                <w:szCs w:val="16"/>
              </w:rPr>
            </w:pPr>
            <w:r w:rsidRPr="00370DEF">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F50469" w:rsidRPr="00370DEF" w:rsidRDefault="00F50469" w:rsidP="00F50469">
      <w:pPr>
        <w:ind w:left="720" w:right="-142" w:hanging="720"/>
        <w:jc w:val="both"/>
      </w:pPr>
    </w:p>
    <w:p w:rsidR="00F50469" w:rsidRPr="00370DEF" w:rsidRDefault="00F50469" w:rsidP="00F50469">
      <w:pPr>
        <w:ind w:left="720" w:right="-142" w:hanging="720"/>
        <w:jc w:val="both"/>
      </w:pPr>
    </w:p>
    <w:p w:rsidR="00F50469" w:rsidRPr="00370DEF" w:rsidRDefault="00F50469" w:rsidP="00F50469">
      <w:pPr>
        <w:ind w:left="720" w:right="-142" w:hanging="720"/>
        <w:jc w:val="both"/>
      </w:pPr>
    </w:p>
    <w:p w:rsidR="0087658A" w:rsidRPr="00370DEF" w:rsidRDefault="0087658A" w:rsidP="0087658A">
      <w:pPr>
        <w:spacing w:line="360" w:lineRule="auto"/>
        <w:ind w:firstLine="360"/>
        <w:rPr>
          <w:b/>
          <w:bCs/>
        </w:rPr>
        <w:sectPr w:rsidR="0087658A" w:rsidRPr="00370DEF" w:rsidSect="000D6EAD">
          <w:pgSz w:w="11907" w:h="16840" w:code="9"/>
          <w:pgMar w:top="2268" w:right="1134" w:bottom="567" w:left="1134" w:header="720" w:footer="720" w:gutter="0"/>
          <w:cols w:space="708"/>
          <w:docGrid w:linePitch="360"/>
        </w:sectPr>
      </w:pPr>
    </w:p>
    <w:p w:rsidR="0087658A" w:rsidRPr="00370DEF" w:rsidRDefault="0087658A" w:rsidP="00E14DAA">
      <w:pPr>
        <w:numPr>
          <w:ilvl w:val="0"/>
          <w:numId w:val="3"/>
        </w:numPr>
        <w:spacing w:line="360" w:lineRule="auto"/>
        <w:rPr>
          <w:b/>
          <w:bCs/>
        </w:rPr>
      </w:pPr>
      <w:r w:rsidRPr="00370DEF">
        <w:rPr>
          <w:b/>
          <w:bCs/>
        </w:rPr>
        <w:lastRenderedPageBreak/>
        <w:t>QUADRO DE EQUIVALÊNCIA – MATRIZ 2012</w:t>
      </w:r>
    </w:p>
    <w:p w:rsidR="0087658A" w:rsidRPr="00370DEF" w:rsidRDefault="0087658A" w:rsidP="0087658A">
      <w:pPr>
        <w:spacing w:line="360" w:lineRule="auto"/>
        <w:ind w:firstLine="360"/>
        <w:rPr>
          <w:b/>
          <w:bCs/>
        </w:rPr>
      </w:pPr>
      <w:r w:rsidRPr="00370DEF">
        <w:rPr>
          <w:b/>
          <w:bCs/>
        </w:rPr>
        <w:t>CURSO DE ENFERMAGEM</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82"/>
        <w:gridCol w:w="4792"/>
        <w:gridCol w:w="975"/>
        <w:gridCol w:w="1016"/>
        <w:gridCol w:w="136"/>
        <w:gridCol w:w="4839"/>
        <w:gridCol w:w="771"/>
      </w:tblGrid>
      <w:tr w:rsidR="00370DEF" w:rsidRPr="00370DEF" w:rsidTr="005966F5">
        <w:trPr>
          <w:trHeight w:val="488"/>
        </w:trPr>
        <w:tc>
          <w:tcPr>
            <w:tcW w:w="6849"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rPr>
            </w:pPr>
            <w:r w:rsidRPr="00370DEF">
              <w:rPr>
                <w:b/>
                <w:bCs/>
              </w:rPr>
              <w:t xml:space="preserve">CURRÍCULO ATUAL (ano base 2012) </w:t>
            </w:r>
          </w:p>
        </w:tc>
        <w:tc>
          <w:tcPr>
            <w:tcW w:w="6762"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rPr>
            </w:pPr>
            <w:r w:rsidRPr="00370DEF">
              <w:rPr>
                <w:b/>
                <w:bCs/>
              </w:rPr>
              <w:t>CURRÍCULO ANTERIOR (ano base 2010)</w:t>
            </w:r>
          </w:p>
        </w:tc>
      </w:tr>
      <w:tr w:rsidR="00370DEF" w:rsidRPr="00370DEF" w:rsidTr="005966F5">
        <w:trPr>
          <w:cantSplit/>
          <w:trHeight w:val="369"/>
        </w:trPr>
        <w:tc>
          <w:tcPr>
            <w:tcW w:w="108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r w:rsidRPr="00370DEF">
              <w:rPr>
                <w:b/>
                <w:bCs/>
              </w:rPr>
              <w:t>Código</w:t>
            </w:r>
          </w:p>
        </w:tc>
        <w:tc>
          <w:tcPr>
            <w:tcW w:w="4792" w:type="dxa"/>
            <w:tcBorders>
              <w:top w:val="single" w:sz="4" w:space="0" w:color="auto"/>
              <w:left w:val="single" w:sz="4" w:space="0" w:color="auto"/>
              <w:bottom w:val="single" w:sz="4" w:space="0" w:color="auto"/>
              <w:right w:val="single" w:sz="4" w:space="0" w:color="auto"/>
            </w:tcBorders>
            <w:shd w:val="clear" w:color="auto" w:fill="D9D9D9"/>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proofErr w:type="gramStart"/>
            <w:r w:rsidRPr="00370DEF">
              <w:rPr>
                <w:b/>
                <w:bCs/>
              </w:rPr>
              <w:t>DISCIPLINA(</w:t>
            </w:r>
            <w:proofErr w:type="gramEnd"/>
            <w:r w:rsidRPr="00370DEF">
              <w:rPr>
                <w:b/>
                <w:bCs/>
              </w:rPr>
              <w:t>S)</w:t>
            </w:r>
          </w:p>
        </w:tc>
        <w:tc>
          <w:tcPr>
            <w:tcW w:w="975"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r w:rsidRPr="00370DEF">
              <w:rPr>
                <w:b/>
                <w:bCs/>
              </w:rPr>
              <w:t>C/H</w:t>
            </w:r>
          </w:p>
        </w:tc>
        <w:tc>
          <w:tcPr>
            <w:tcW w:w="1152"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r w:rsidRPr="00370DEF">
              <w:rPr>
                <w:b/>
                <w:bCs/>
              </w:rPr>
              <w:t>Código</w:t>
            </w:r>
          </w:p>
        </w:tc>
        <w:tc>
          <w:tcPr>
            <w:tcW w:w="4839" w:type="dxa"/>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proofErr w:type="gramStart"/>
            <w:r w:rsidRPr="00370DEF">
              <w:rPr>
                <w:b/>
                <w:bCs/>
              </w:rPr>
              <w:t>DISCIPLINA(</w:t>
            </w:r>
            <w:proofErr w:type="gramEnd"/>
            <w:r w:rsidRPr="00370DEF">
              <w:rPr>
                <w:b/>
                <w:bCs/>
              </w:rPr>
              <w:t>S)</w:t>
            </w:r>
          </w:p>
        </w:tc>
        <w:tc>
          <w:tcPr>
            <w:tcW w:w="77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87658A" w:rsidRPr="00370DEF" w:rsidRDefault="0087658A" w:rsidP="00FF3B96">
            <w:pPr>
              <w:widowControl w:val="0"/>
              <w:spacing w:line="360" w:lineRule="auto"/>
              <w:jc w:val="center"/>
              <w:rPr>
                <w:b/>
                <w:bCs/>
                <w:sz w:val="10"/>
              </w:rPr>
            </w:pPr>
          </w:p>
          <w:p w:rsidR="0087658A" w:rsidRPr="00370DEF" w:rsidRDefault="0087658A" w:rsidP="00FF3B96">
            <w:pPr>
              <w:widowControl w:val="0"/>
              <w:spacing w:line="360" w:lineRule="auto"/>
              <w:jc w:val="center"/>
              <w:rPr>
                <w:b/>
                <w:bCs/>
              </w:rPr>
            </w:pPr>
            <w:r w:rsidRPr="00370DEF">
              <w:rPr>
                <w:b/>
                <w:bCs/>
              </w:rPr>
              <w:t>C/H</w:t>
            </w:r>
          </w:p>
        </w:tc>
      </w:tr>
      <w:tr w:rsidR="00370DEF" w:rsidRPr="00370DEF" w:rsidTr="005966F5">
        <w:trPr>
          <w:cantSplit/>
          <w:trHeight w:val="334"/>
        </w:trPr>
        <w:tc>
          <w:tcPr>
            <w:tcW w:w="1082" w:type="dxa"/>
            <w:vMerge/>
            <w:tcBorders>
              <w:top w:val="single" w:sz="4" w:space="0" w:color="auto"/>
              <w:left w:val="single" w:sz="4" w:space="0" w:color="auto"/>
              <w:bottom w:val="single" w:sz="4" w:space="0" w:color="auto"/>
              <w:right w:val="single" w:sz="4" w:space="0" w:color="auto"/>
            </w:tcBorders>
            <w:vAlign w:val="center"/>
            <w:hideMark/>
          </w:tcPr>
          <w:p w:rsidR="0087658A" w:rsidRPr="00370DEF" w:rsidRDefault="0087658A" w:rsidP="00FF3B96">
            <w:pPr>
              <w:rPr>
                <w:b/>
                <w:bCs/>
              </w:rPr>
            </w:pPr>
          </w:p>
        </w:tc>
        <w:tc>
          <w:tcPr>
            <w:tcW w:w="479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7658A" w:rsidRPr="00370DEF" w:rsidRDefault="0087658A" w:rsidP="00FF3B96">
            <w:pPr>
              <w:widowControl w:val="0"/>
              <w:spacing w:line="360" w:lineRule="auto"/>
              <w:jc w:val="center"/>
              <w:rPr>
                <w:b/>
                <w:bCs/>
              </w:rPr>
            </w:pPr>
            <w:r w:rsidRPr="00370DEF">
              <w:rPr>
                <w:b/>
                <w:bCs/>
              </w:rPr>
              <w:t xml:space="preserve">        1.ª SÉRIE</w:t>
            </w:r>
          </w:p>
        </w:tc>
        <w:tc>
          <w:tcPr>
            <w:tcW w:w="975" w:type="dxa"/>
            <w:vMerge/>
            <w:tcBorders>
              <w:top w:val="single" w:sz="4" w:space="0" w:color="auto"/>
              <w:left w:val="single" w:sz="4" w:space="0" w:color="auto"/>
              <w:bottom w:val="single" w:sz="4" w:space="0" w:color="auto"/>
              <w:right w:val="single" w:sz="4" w:space="0" w:color="auto"/>
            </w:tcBorders>
            <w:vAlign w:val="center"/>
            <w:hideMark/>
          </w:tcPr>
          <w:p w:rsidR="0087658A" w:rsidRPr="00370DEF" w:rsidRDefault="0087658A" w:rsidP="00FF3B96">
            <w:pPr>
              <w:rPr>
                <w:b/>
                <w:bCs/>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hideMark/>
          </w:tcPr>
          <w:p w:rsidR="0087658A" w:rsidRPr="00370DEF" w:rsidRDefault="0087658A" w:rsidP="00FF3B96">
            <w:pPr>
              <w:rPr>
                <w:b/>
                <w:bCs/>
              </w:rPr>
            </w:pPr>
          </w:p>
        </w:tc>
        <w:tc>
          <w:tcPr>
            <w:tcW w:w="4839" w:type="dxa"/>
            <w:tcBorders>
              <w:top w:val="single" w:sz="4" w:space="0" w:color="auto"/>
              <w:left w:val="single" w:sz="4" w:space="0" w:color="auto"/>
              <w:bottom w:val="single" w:sz="4" w:space="0" w:color="auto"/>
              <w:right w:val="single" w:sz="4" w:space="0" w:color="auto"/>
            </w:tcBorders>
            <w:shd w:val="clear" w:color="auto" w:fill="D9D9D9"/>
            <w:hideMark/>
          </w:tcPr>
          <w:p w:rsidR="0087658A" w:rsidRPr="00370DEF" w:rsidRDefault="0087658A" w:rsidP="00FF3B96">
            <w:pPr>
              <w:widowControl w:val="0"/>
              <w:spacing w:line="240" w:lineRule="atLeast"/>
              <w:ind w:firstLine="1418"/>
              <w:jc w:val="both"/>
              <w:rPr>
                <w:b/>
                <w:bCs/>
              </w:rPr>
            </w:pPr>
            <w:r w:rsidRPr="00370DEF">
              <w:rPr>
                <w:b/>
                <w:bCs/>
              </w:rPr>
              <w:t xml:space="preserve">        1.ª SÉRIE</w:t>
            </w:r>
          </w:p>
        </w:tc>
        <w:tc>
          <w:tcPr>
            <w:tcW w:w="771" w:type="dxa"/>
            <w:vMerge/>
            <w:tcBorders>
              <w:top w:val="single" w:sz="4" w:space="0" w:color="auto"/>
              <w:left w:val="single" w:sz="4" w:space="0" w:color="auto"/>
              <w:bottom w:val="single" w:sz="4" w:space="0" w:color="auto"/>
              <w:right w:val="single" w:sz="4" w:space="0" w:color="auto"/>
            </w:tcBorders>
            <w:vAlign w:val="center"/>
            <w:hideMark/>
          </w:tcPr>
          <w:p w:rsidR="0087658A" w:rsidRPr="00370DEF" w:rsidRDefault="0087658A" w:rsidP="00FF3B96">
            <w:pPr>
              <w:rPr>
                <w:b/>
                <w:bCs/>
              </w:rPr>
            </w:pP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99-7087-02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 xml:space="preserve">LÍNGUA PORTUGUESA </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99-7087-02</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LÍNGUA PORTUGUESA </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99-9115-03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proofErr w:type="gramStart"/>
            <w:r w:rsidRPr="00370DEF">
              <w:rPr>
                <w:sz w:val="18"/>
              </w:rPr>
              <w:t>INTRODUÇÃO À</w:t>
            </w:r>
            <w:proofErr w:type="gramEnd"/>
            <w:r w:rsidRPr="00370DEF">
              <w:rPr>
                <w:sz w:val="18"/>
              </w:rPr>
              <w:t xml:space="preserve"> SAÚDE PÚBLICA</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99-9115-03</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proofErr w:type="gramStart"/>
            <w:r w:rsidRPr="00370DEF">
              <w:rPr>
                <w:sz w:val="18"/>
              </w:rPr>
              <w:t>INTRODUÇÃO À</w:t>
            </w:r>
            <w:proofErr w:type="gramEnd"/>
            <w:r w:rsidRPr="00370DEF">
              <w:rPr>
                <w:sz w:val="18"/>
              </w:rPr>
              <w:t xml:space="preserve"> SAÚDE PÚBLICA</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99-8023-04</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ANATOMIA HUMANA</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160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99-8023-04</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ANATOMIA HUMANA</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160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99-8840-02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NOÇÕES DE CIÊNCIAS SOCIAIS</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99-8840-02</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NOÇÕES DE CIÊNCIAS SOCIAIS</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99-8846-03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BASES BIOLÓGICAS APLICADAS À SAÚDE</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99-8846-03</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BASES BIOLÓGICAS APLICADAS À SAÚDE</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99-9116-03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SEMIOLOGIA E SEMIOTÉCNICA DE ENFERMAGEM 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99-9116-03</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SEMIOLOGIA E SEMIOTÉCNICA DE ENFERMAGEM I</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99-9117-03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INTRODUÇÃO A ENFERMAGEM</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99-9117-03</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INTRODUÇÃO A ENFERMAGEM</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spacing w:after="200" w:line="276" w:lineRule="auto"/>
              <w:ind w:left="-4" w:right="-49" w:hanging="4"/>
              <w:jc w:val="center"/>
              <w:rPr>
                <w:rFonts w:eastAsia="Calibri"/>
                <w:sz w:val="20"/>
                <w:szCs w:val="20"/>
                <w:lang w:eastAsia="en-US"/>
              </w:rPr>
            </w:pPr>
          </w:p>
        </w:tc>
        <w:tc>
          <w:tcPr>
            <w:tcW w:w="4792" w:type="dxa"/>
            <w:tcBorders>
              <w:top w:val="single" w:sz="4" w:space="0" w:color="auto"/>
              <w:left w:val="single" w:sz="4" w:space="0" w:color="auto"/>
              <w:bottom w:val="single" w:sz="4" w:space="0" w:color="auto"/>
              <w:right w:val="single" w:sz="4" w:space="0" w:color="auto"/>
            </w:tcBorders>
            <w:shd w:val="clear" w:color="auto" w:fill="auto"/>
          </w:tcPr>
          <w:p w:rsidR="0087658A" w:rsidRPr="00370DEF" w:rsidRDefault="0087658A" w:rsidP="00FF3B96">
            <w:pPr>
              <w:spacing w:after="200" w:line="276" w:lineRule="auto"/>
              <w:ind w:right="51"/>
              <w:jc w:val="both"/>
              <w:rPr>
                <w:rFonts w:eastAsia="Calibri"/>
                <w:sz w:val="20"/>
                <w:szCs w:val="20"/>
                <w:lang w:eastAsia="en-US"/>
              </w:rPr>
            </w:pP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after="200" w:line="276" w:lineRule="auto"/>
              <w:ind w:left="-70" w:right="-93" w:firstLine="70"/>
              <w:jc w:val="center"/>
              <w:rPr>
                <w:rFonts w:eastAsia="Calibri"/>
                <w:sz w:val="20"/>
                <w:szCs w:val="20"/>
                <w:lang w:eastAsia="en-US"/>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ind w:right="-75"/>
              <w:rPr>
                <w:rFonts w:eastAsia="Calibri"/>
                <w:sz w:val="20"/>
                <w:szCs w:val="20"/>
                <w:lang w:eastAsia="en-US"/>
              </w:rPr>
            </w:pP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widowControl w:val="0"/>
              <w:spacing w:line="360" w:lineRule="auto"/>
              <w:ind w:right="-36"/>
              <w:rPr>
                <w:rFonts w:eastAsia="Calibri"/>
                <w:sz w:val="20"/>
                <w:szCs w:val="20"/>
                <w:lang w:eastAsia="en-US"/>
              </w:rPr>
            </w:pPr>
          </w:p>
        </w:tc>
        <w:tc>
          <w:tcPr>
            <w:tcW w:w="771" w:type="dxa"/>
            <w:tcBorders>
              <w:left w:val="single" w:sz="4" w:space="0" w:color="auto"/>
              <w:right w:val="single" w:sz="4" w:space="0" w:color="auto"/>
            </w:tcBorders>
            <w:vAlign w:val="center"/>
          </w:tcPr>
          <w:p w:rsidR="0087658A" w:rsidRPr="00370DEF" w:rsidRDefault="0087658A" w:rsidP="00FF3B96">
            <w:pPr>
              <w:spacing w:line="360" w:lineRule="auto"/>
              <w:ind w:left="-104" w:right="-34"/>
              <w:jc w:val="center"/>
              <w:rPr>
                <w:sz w:val="20"/>
                <w:szCs w:val="20"/>
              </w:rPr>
            </w:pP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widowControl w:val="0"/>
              <w:jc w:val="center"/>
              <w:rPr>
                <w:rFonts w:eastAsia="Calibri"/>
                <w:sz w:val="20"/>
                <w:szCs w:val="20"/>
                <w:lang w:eastAsia="en-US"/>
              </w:rPr>
            </w:pP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widowControl w:val="0"/>
              <w:spacing w:line="360" w:lineRule="auto"/>
              <w:rPr>
                <w:rFonts w:eastAsia="Calibri"/>
                <w:sz w:val="20"/>
                <w:szCs w:val="20"/>
                <w:lang w:eastAsia="en-US"/>
              </w:rPr>
            </w:pP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ind w:left="-70" w:right="-93"/>
              <w:jc w:val="center"/>
              <w:rPr>
                <w:sz w:val="20"/>
                <w:szCs w:val="20"/>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widowControl w:val="0"/>
              <w:ind w:left="-70"/>
              <w:jc w:val="center"/>
              <w:rPr>
                <w:rFonts w:eastAsia="Calibri"/>
                <w:sz w:val="20"/>
                <w:szCs w:val="20"/>
                <w:lang w:eastAsia="en-US"/>
              </w:rPr>
            </w:pP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widowControl w:val="0"/>
              <w:spacing w:line="360" w:lineRule="auto"/>
              <w:rPr>
                <w:rFonts w:eastAsia="Calibri"/>
                <w:sz w:val="20"/>
                <w:szCs w:val="20"/>
                <w:lang w:eastAsia="en-US"/>
              </w:rPr>
            </w:pPr>
          </w:p>
        </w:tc>
        <w:tc>
          <w:tcPr>
            <w:tcW w:w="771" w:type="dxa"/>
            <w:tcBorders>
              <w:left w:val="single" w:sz="4" w:space="0" w:color="auto"/>
              <w:right w:val="single" w:sz="4" w:space="0" w:color="auto"/>
            </w:tcBorders>
            <w:vAlign w:val="bottom"/>
          </w:tcPr>
          <w:p w:rsidR="0087658A" w:rsidRPr="00370DEF" w:rsidRDefault="0087658A" w:rsidP="00FF3B96">
            <w:pPr>
              <w:spacing w:line="360" w:lineRule="auto"/>
              <w:ind w:left="-104"/>
              <w:jc w:val="center"/>
              <w:rPr>
                <w:sz w:val="20"/>
                <w:szCs w:val="20"/>
              </w:rPr>
            </w:pPr>
          </w:p>
        </w:tc>
      </w:tr>
      <w:tr w:rsidR="00370DEF" w:rsidRPr="00370DEF" w:rsidTr="005966F5">
        <w:trPr>
          <w:cantSplit/>
          <w:trHeight w:hRule="exact" w:val="224"/>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spacing w:line="360" w:lineRule="auto"/>
              <w:jc w:val="center"/>
              <w:rPr>
                <w:rFonts w:ascii="Calibri" w:eastAsia="Calibri" w:hAnsi="Calibri"/>
                <w:sz w:val="18"/>
                <w:szCs w:val="18"/>
                <w:lang w:eastAsia="en-US"/>
              </w:rPr>
            </w:pPr>
          </w:p>
        </w:tc>
        <w:tc>
          <w:tcPr>
            <w:tcW w:w="4792" w:type="dxa"/>
            <w:tcBorders>
              <w:top w:val="single" w:sz="4" w:space="0" w:color="auto"/>
              <w:left w:val="single" w:sz="4" w:space="0" w:color="auto"/>
              <w:bottom w:val="single" w:sz="4" w:space="0" w:color="auto"/>
              <w:right w:val="single" w:sz="4" w:space="0" w:color="auto"/>
            </w:tcBorders>
            <w:shd w:val="clear" w:color="auto" w:fill="auto"/>
          </w:tcPr>
          <w:p w:rsidR="0087658A" w:rsidRPr="00370DEF" w:rsidRDefault="0087658A" w:rsidP="00FF3B96">
            <w:pPr>
              <w:widowControl w:val="0"/>
              <w:spacing w:line="360" w:lineRule="auto"/>
              <w:jc w:val="both"/>
              <w:rPr>
                <w:rFonts w:ascii="Calibri" w:eastAsia="Calibri" w:hAnsi="Calibri"/>
                <w:sz w:val="18"/>
                <w:szCs w:val="18"/>
                <w:lang w:eastAsia="en-US"/>
              </w:rPr>
            </w:pP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ind w:left="-70" w:right="-93"/>
              <w:jc w:val="center"/>
              <w:rPr>
                <w:sz w:val="18"/>
                <w:szCs w:val="18"/>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line="360" w:lineRule="auto"/>
              <w:ind w:right="-75"/>
              <w:rPr>
                <w:rFonts w:eastAsia="Calibri"/>
                <w:sz w:val="20"/>
                <w:szCs w:val="20"/>
                <w:lang w:eastAsia="en-US"/>
              </w:rPr>
            </w:pP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widowControl w:val="0"/>
              <w:spacing w:line="360" w:lineRule="auto"/>
              <w:rPr>
                <w:rFonts w:eastAsia="Calibri"/>
                <w:sz w:val="20"/>
                <w:szCs w:val="20"/>
                <w:lang w:eastAsia="en-US"/>
              </w:rPr>
            </w:pPr>
          </w:p>
        </w:tc>
        <w:tc>
          <w:tcPr>
            <w:tcW w:w="771" w:type="dxa"/>
            <w:tcBorders>
              <w:left w:val="single" w:sz="4" w:space="0" w:color="auto"/>
              <w:right w:val="single" w:sz="4" w:space="0" w:color="auto"/>
            </w:tcBorders>
            <w:vAlign w:val="center"/>
          </w:tcPr>
          <w:p w:rsidR="0087658A" w:rsidRPr="00370DEF" w:rsidRDefault="0087658A" w:rsidP="00FF3B96">
            <w:pPr>
              <w:spacing w:line="360" w:lineRule="auto"/>
              <w:ind w:right="-34" w:hanging="104"/>
              <w:jc w:val="center"/>
              <w:rPr>
                <w:sz w:val="20"/>
                <w:szCs w:val="20"/>
              </w:rPr>
            </w:pPr>
          </w:p>
        </w:tc>
      </w:tr>
      <w:tr w:rsidR="00370DEF" w:rsidRPr="00370DEF" w:rsidTr="005966F5">
        <w:trPr>
          <w:cantSplit/>
          <w:trHeight w:val="221"/>
        </w:trPr>
        <w:tc>
          <w:tcPr>
            <w:tcW w:w="6849" w:type="dxa"/>
            <w:gridSpan w:val="3"/>
            <w:tcBorders>
              <w:top w:val="single" w:sz="4" w:space="0" w:color="auto"/>
              <w:left w:val="single" w:sz="4" w:space="0" w:color="auto"/>
              <w:bottom w:val="single" w:sz="4" w:space="0" w:color="auto"/>
              <w:right w:val="single" w:sz="4" w:space="0" w:color="auto"/>
            </w:tcBorders>
            <w:shd w:val="clear" w:color="auto" w:fill="D9D9D9"/>
          </w:tcPr>
          <w:p w:rsidR="0087658A" w:rsidRPr="00370DEF" w:rsidRDefault="0087658A" w:rsidP="00FF3B96">
            <w:pPr>
              <w:widowControl w:val="0"/>
              <w:spacing w:line="180" w:lineRule="atLeast"/>
              <w:ind w:firstLine="1418"/>
              <w:jc w:val="both"/>
              <w:rPr>
                <w:b/>
                <w:bCs/>
              </w:rPr>
            </w:pPr>
            <w:r w:rsidRPr="00370DEF">
              <w:rPr>
                <w:b/>
                <w:bCs/>
              </w:rPr>
              <w:t xml:space="preserve">                          2.ª SÉRIE</w:t>
            </w:r>
          </w:p>
        </w:tc>
        <w:tc>
          <w:tcPr>
            <w:tcW w:w="6762" w:type="dxa"/>
            <w:gridSpan w:val="4"/>
            <w:tcBorders>
              <w:top w:val="single" w:sz="4" w:space="0" w:color="auto"/>
              <w:left w:val="single" w:sz="4" w:space="0" w:color="auto"/>
              <w:bottom w:val="single" w:sz="4" w:space="0" w:color="auto"/>
              <w:right w:val="single" w:sz="4" w:space="0" w:color="auto"/>
            </w:tcBorders>
            <w:shd w:val="clear" w:color="auto" w:fill="D9D9D9"/>
            <w:hideMark/>
          </w:tcPr>
          <w:p w:rsidR="0087658A" w:rsidRPr="00370DEF" w:rsidRDefault="0087658A" w:rsidP="00FF3B96">
            <w:pPr>
              <w:widowControl w:val="0"/>
              <w:ind w:firstLine="1418"/>
              <w:rPr>
                <w:b/>
                <w:bCs/>
              </w:rPr>
            </w:pPr>
            <w:r w:rsidRPr="00370DEF">
              <w:rPr>
                <w:b/>
                <w:bCs/>
              </w:rPr>
              <w:t xml:space="preserve">                          2.ª SÉRIE</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99-7196-02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 xml:space="preserve">BIOQUÍMICA </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99-7196-02</w:t>
            </w:r>
          </w:p>
        </w:tc>
        <w:tc>
          <w:tcPr>
            <w:tcW w:w="4839" w:type="dxa"/>
            <w:tcBorders>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BIOQUÍMICA </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99-7574-02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MICROBIOLOGIA E IMUNOLOGIA GERAL</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99-7574-02</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MICROBIOLOGIA E IMUNOLOGIA GERAL</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99-7577-02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 xml:space="preserve">PARASITOLOGIA GERAL </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99-7577-02</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PARASITOLOGIA GERAL </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99-8783-03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FISIOLOGIA E BIOFÍSICA</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99-8783-03</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FISIOLOGIA E BIOFÍSICA</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99-7584-02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 xml:space="preserve">PROCESSOS PATOLÓGICOS </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99-7584-02</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PROCESSOS PATOLÓGICOS </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99-9118-03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BIOSSEGURANÇA E AÇÕES EM ENFERMAGEM</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99-9118-03</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BIOSSEGURANÇA E AÇÕES EM ENFERMAGEM</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99-9119-03</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SEMIOLOGIA E SEMIOTÉCNICA DE ENFERMAGEM II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99-9119-03</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SEMIOLOGIA E SEMIOTÉCNICA DE ENFERMAGEM II</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99-9147-02</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rPr>
            </w:pPr>
            <w:r w:rsidRPr="00370DEF">
              <w:rPr>
                <w:sz w:val="18"/>
              </w:rPr>
              <w:t>ENFERMAGEM NA ATENÇÃO BASICA DE SAUDE 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99-9147-02</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NA ATENÇÃO BASICA DE SAUDE I</w:t>
            </w:r>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center"/>
              <w:rPr>
                <w:sz w:val="18"/>
              </w:rPr>
            </w:pPr>
            <w:r w:rsidRPr="00370DEF">
              <w:rPr>
                <w:sz w:val="18"/>
              </w:rPr>
              <w:t>99-9148-01</w:t>
            </w:r>
          </w:p>
        </w:tc>
        <w:tc>
          <w:tcPr>
            <w:tcW w:w="479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ind w:right="51"/>
              <w:jc w:val="both"/>
              <w:rPr>
                <w:sz w:val="18"/>
                <w:szCs w:val="18"/>
              </w:rPr>
            </w:pPr>
            <w:r w:rsidRPr="00370DEF">
              <w:rPr>
                <w:sz w:val="18"/>
                <w:szCs w:val="18"/>
              </w:rPr>
              <w:t xml:space="preserve">PRATICAS SUPERVISIONADA EM SEMIOLOGIA E </w:t>
            </w:r>
          </w:p>
          <w:p w:rsidR="0087658A" w:rsidRPr="00370DEF" w:rsidRDefault="0087658A" w:rsidP="00FF3B96">
            <w:pPr>
              <w:ind w:right="51"/>
              <w:jc w:val="both"/>
              <w:rPr>
                <w:sz w:val="18"/>
                <w:szCs w:val="18"/>
              </w:rPr>
            </w:pPr>
            <w:r w:rsidRPr="00370DEF">
              <w:rPr>
                <w:sz w:val="18"/>
                <w:szCs w:val="18"/>
              </w:rPr>
              <w:t xml:space="preserve">SEMIOTECNICA DE </w:t>
            </w:r>
            <w:proofErr w:type="gramStart"/>
            <w:r w:rsidRPr="00370DEF">
              <w:rPr>
                <w:sz w:val="18"/>
                <w:szCs w:val="18"/>
              </w:rPr>
              <w:t>ENFERMAGEM  I</w:t>
            </w:r>
            <w:proofErr w:type="gramEnd"/>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040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99-9148-01</w:t>
            </w:r>
          </w:p>
        </w:tc>
        <w:tc>
          <w:tcPr>
            <w:tcW w:w="4839" w:type="dxa"/>
            <w:tcBorders>
              <w:left w:val="single" w:sz="4" w:space="0" w:color="auto"/>
              <w:right w:val="single" w:sz="4" w:space="0" w:color="auto"/>
            </w:tcBorders>
            <w:vAlign w:val="center"/>
          </w:tcPr>
          <w:p w:rsidR="0087658A" w:rsidRPr="00370DEF" w:rsidRDefault="0087658A" w:rsidP="00FF3B96">
            <w:pPr>
              <w:ind w:right="51"/>
              <w:jc w:val="both"/>
              <w:rPr>
                <w:sz w:val="18"/>
                <w:szCs w:val="18"/>
              </w:rPr>
            </w:pPr>
            <w:r w:rsidRPr="00370DEF">
              <w:rPr>
                <w:sz w:val="18"/>
                <w:szCs w:val="18"/>
              </w:rPr>
              <w:t xml:space="preserve">PRATICAS SUPERVISIONADA EM SEMIOLOGIA E </w:t>
            </w:r>
          </w:p>
          <w:p w:rsidR="0087658A" w:rsidRPr="00370DEF" w:rsidRDefault="0087658A" w:rsidP="00FF3B96">
            <w:pPr>
              <w:ind w:right="51"/>
              <w:jc w:val="both"/>
              <w:rPr>
                <w:sz w:val="18"/>
                <w:szCs w:val="18"/>
              </w:rPr>
            </w:pPr>
            <w:r w:rsidRPr="00370DEF">
              <w:rPr>
                <w:sz w:val="18"/>
                <w:szCs w:val="18"/>
              </w:rPr>
              <w:t xml:space="preserve">SEMIOTECNICA DE </w:t>
            </w:r>
            <w:proofErr w:type="gramStart"/>
            <w:r w:rsidRPr="00370DEF">
              <w:rPr>
                <w:sz w:val="18"/>
                <w:szCs w:val="18"/>
              </w:rPr>
              <w:t>ENFERMAGEM  I</w:t>
            </w:r>
            <w:proofErr w:type="gramEnd"/>
          </w:p>
        </w:tc>
        <w:tc>
          <w:tcPr>
            <w:tcW w:w="771" w:type="dxa"/>
            <w:tcBorders>
              <w:left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040</w:t>
            </w:r>
          </w:p>
        </w:tc>
      </w:tr>
      <w:tr w:rsidR="00370DEF" w:rsidRPr="00370DEF" w:rsidTr="005966F5">
        <w:trPr>
          <w:cantSplit/>
          <w:trHeight w:hRule="exact" w:val="228"/>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87658A" w:rsidRPr="00370DEF" w:rsidRDefault="0087658A" w:rsidP="00FF3B96">
            <w:pPr>
              <w:spacing w:after="200" w:line="276" w:lineRule="auto"/>
              <w:ind w:right="-49" w:hanging="4"/>
              <w:jc w:val="center"/>
              <w:rPr>
                <w:rFonts w:eastAsia="Calibri"/>
                <w:sz w:val="20"/>
                <w:szCs w:val="20"/>
                <w:lang w:eastAsia="en-US"/>
              </w:rPr>
            </w:pPr>
          </w:p>
        </w:tc>
        <w:tc>
          <w:tcPr>
            <w:tcW w:w="4792" w:type="dxa"/>
            <w:tcBorders>
              <w:top w:val="single" w:sz="4" w:space="0" w:color="auto"/>
              <w:left w:val="single" w:sz="4" w:space="0" w:color="auto"/>
              <w:bottom w:val="single" w:sz="4" w:space="0" w:color="auto"/>
              <w:right w:val="single" w:sz="4" w:space="0" w:color="auto"/>
            </w:tcBorders>
            <w:shd w:val="clear" w:color="auto" w:fill="auto"/>
          </w:tcPr>
          <w:p w:rsidR="0087658A" w:rsidRPr="00370DEF" w:rsidRDefault="0087658A" w:rsidP="00FF3B96">
            <w:pPr>
              <w:spacing w:after="200" w:line="276" w:lineRule="auto"/>
              <w:ind w:right="51"/>
              <w:jc w:val="both"/>
              <w:rPr>
                <w:rFonts w:eastAsia="Calibri"/>
                <w:sz w:val="20"/>
                <w:szCs w:val="20"/>
                <w:lang w:eastAsia="en-US"/>
              </w:rPr>
            </w:pP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after="200" w:line="276" w:lineRule="auto"/>
              <w:ind w:left="-70" w:right="-93" w:firstLine="70"/>
              <w:jc w:val="center"/>
              <w:rPr>
                <w:rFonts w:eastAsia="Calibri"/>
                <w:sz w:val="20"/>
                <w:szCs w:val="20"/>
                <w:lang w:eastAsia="en-US"/>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spacing w:after="200" w:line="276" w:lineRule="auto"/>
              <w:ind w:right="51"/>
              <w:jc w:val="center"/>
              <w:rPr>
                <w:rFonts w:ascii="Calibri" w:eastAsia="Calibri" w:hAnsi="Calibri"/>
                <w:sz w:val="18"/>
                <w:lang w:eastAsia="en-US"/>
              </w:rPr>
            </w:pPr>
          </w:p>
        </w:tc>
        <w:tc>
          <w:tcPr>
            <w:tcW w:w="4839" w:type="dxa"/>
            <w:tcBorders>
              <w:left w:val="single" w:sz="4" w:space="0" w:color="auto"/>
              <w:right w:val="single" w:sz="4" w:space="0" w:color="auto"/>
            </w:tcBorders>
          </w:tcPr>
          <w:p w:rsidR="0087658A" w:rsidRPr="00370DEF" w:rsidRDefault="0087658A" w:rsidP="00FF3B96">
            <w:pPr>
              <w:spacing w:after="200" w:line="276" w:lineRule="auto"/>
              <w:ind w:right="51"/>
              <w:jc w:val="center"/>
              <w:rPr>
                <w:rFonts w:ascii="Calibri" w:eastAsia="Calibri" w:hAnsi="Calibri"/>
                <w:b/>
                <w:sz w:val="18"/>
                <w:lang w:eastAsia="en-US"/>
              </w:rPr>
            </w:pPr>
          </w:p>
        </w:tc>
        <w:tc>
          <w:tcPr>
            <w:tcW w:w="771" w:type="dxa"/>
            <w:tcBorders>
              <w:left w:val="single" w:sz="4" w:space="0" w:color="auto"/>
              <w:right w:val="single" w:sz="4" w:space="0" w:color="auto"/>
            </w:tcBorders>
            <w:vAlign w:val="center"/>
          </w:tcPr>
          <w:p w:rsidR="0087658A" w:rsidRPr="00370DEF" w:rsidRDefault="0087658A" w:rsidP="00FF3B96">
            <w:pPr>
              <w:spacing w:after="200" w:line="276" w:lineRule="auto"/>
              <w:ind w:right="51"/>
              <w:jc w:val="center"/>
              <w:rPr>
                <w:rFonts w:ascii="Calibri" w:eastAsia="Calibri" w:hAnsi="Calibri"/>
                <w:sz w:val="18"/>
                <w:lang w:eastAsia="en-US"/>
              </w:rPr>
            </w:pPr>
          </w:p>
        </w:tc>
      </w:tr>
      <w:tr w:rsidR="00370DEF" w:rsidRPr="00370DEF" w:rsidTr="005966F5">
        <w:trPr>
          <w:cantSplit/>
          <w:trHeight w:val="282"/>
        </w:trPr>
        <w:tc>
          <w:tcPr>
            <w:tcW w:w="10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7658A" w:rsidRPr="00370DEF" w:rsidRDefault="0087658A" w:rsidP="00FF3B96">
            <w:pPr>
              <w:rPr>
                <w:b/>
                <w:bCs/>
              </w:rPr>
            </w:pPr>
          </w:p>
        </w:tc>
        <w:tc>
          <w:tcPr>
            <w:tcW w:w="479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7658A" w:rsidRPr="00370DEF" w:rsidRDefault="0087658A" w:rsidP="002831A0">
            <w:pPr>
              <w:widowControl w:val="0"/>
              <w:spacing w:line="360" w:lineRule="auto"/>
              <w:jc w:val="center"/>
              <w:rPr>
                <w:b/>
                <w:bCs/>
              </w:rPr>
            </w:pPr>
            <w:r w:rsidRPr="00370DEF">
              <w:rPr>
                <w:b/>
                <w:bCs/>
              </w:rPr>
              <w:t>3.ª SÉRIE</w:t>
            </w:r>
          </w:p>
        </w:tc>
        <w:tc>
          <w:tcPr>
            <w:tcW w:w="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7658A" w:rsidRPr="00370DEF" w:rsidRDefault="0087658A" w:rsidP="002831A0">
            <w:pPr>
              <w:jc w:val="center"/>
              <w:rPr>
                <w:b/>
                <w:bCs/>
              </w:rPr>
            </w:pPr>
          </w:p>
        </w:tc>
        <w:tc>
          <w:tcPr>
            <w:tcW w:w="115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7658A" w:rsidRPr="00370DEF" w:rsidRDefault="0087658A" w:rsidP="002831A0">
            <w:pPr>
              <w:jc w:val="center"/>
              <w:rPr>
                <w:b/>
                <w:bCs/>
              </w:rPr>
            </w:pPr>
          </w:p>
        </w:tc>
        <w:tc>
          <w:tcPr>
            <w:tcW w:w="483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7658A" w:rsidRPr="00370DEF" w:rsidRDefault="0087658A" w:rsidP="002831A0">
            <w:pPr>
              <w:widowControl w:val="0"/>
              <w:spacing w:line="240" w:lineRule="atLeast"/>
              <w:ind w:firstLine="1418"/>
              <w:jc w:val="center"/>
              <w:rPr>
                <w:b/>
                <w:bCs/>
              </w:rPr>
            </w:pPr>
            <w:r w:rsidRPr="00370DEF">
              <w:rPr>
                <w:b/>
                <w:bCs/>
              </w:rPr>
              <w:t>3.ª SÉRIE</w:t>
            </w:r>
          </w:p>
        </w:tc>
        <w:tc>
          <w:tcPr>
            <w:tcW w:w="7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7658A" w:rsidRPr="00370DEF" w:rsidRDefault="0087658A" w:rsidP="002831A0">
            <w:pPr>
              <w:jc w:val="center"/>
              <w:rPr>
                <w:b/>
                <w:bCs/>
              </w:rPr>
            </w:pP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99-7361-02 </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PSICOLOGIA GERAL</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99-7361-02 </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PSICOLOGIA GERAL</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99-8833-02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METODOLOGIA DE PESQUISA</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99-8833-02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METODOLOGIA DE PESQUISA</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99-8854-02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BIOETICA E LEGISLAÇÃO</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99-8854-02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BIOETICA E LEGISLAÇÃO</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99-9149-02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METODOLOGIA DE ASSISTENCIA DE ENFERMAGEM</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99-9149-02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METODOLOGIA DE ASSISTENCIA DE ENFERMAGEM</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99-9150-03</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FARMACOLOGIA GERAL</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99-9150-03</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FARMACOLOGIA GERAL</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99-9151-02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EPIDIMIOLOGIA E VIGILANCIAÀ SAUDE</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99-9151-02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EPIDIMIOLOGIA E VIGILANCIAÀ SAUDE</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99-9152-03</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NA ATENÇÃO BASICA DE SAUDE II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99-9152-03</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NA ATENÇÃO BASICA DE SAUDE II</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99-9153-02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SAUDE MENTAL E PSIQUIATRIA 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99-9153-02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SAUDE MENTAL E PSIQUIATRIA I</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99-9154-02 </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ENSINO E PESQUISA EM ENFERMAGEM</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99-9154-02 </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ENSINO E PESQUISA EM ENFERMAGEM</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lastRenderedPageBreak/>
              <w:t>99-9155-02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PRATICAS SUPERVISIONADAS EM SEMIOLOGIA E SEMIOTECNICA DE ENFERMAGEM II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99-9155-02</w:t>
            </w:r>
          </w:p>
        </w:tc>
        <w:tc>
          <w:tcPr>
            <w:tcW w:w="4839"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PRATICAS SUPERVISIONADAS EM SEMIOLOGIA E SEMIOTECNICA DE ENFERMAGEM II</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684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87658A" w:rsidRPr="00370DEF" w:rsidRDefault="0087658A" w:rsidP="00FF3B96">
            <w:pPr>
              <w:widowControl w:val="0"/>
              <w:ind w:left="-70"/>
              <w:jc w:val="center"/>
              <w:rPr>
                <w:bCs/>
                <w:sz w:val="20"/>
                <w:szCs w:val="20"/>
              </w:rPr>
            </w:pPr>
            <w:r w:rsidRPr="00370DEF">
              <w:rPr>
                <w:b/>
                <w:bCs/>
              </w:rPr>
              <w:t>4.ª SÉRIE</w:t>
            </w:r>
          </w:p>
        </w:tc>
        <w:tc>
          <w:tcPr>
            <w:tcW w:w="6762"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87658A" w:rsidRPr="00370DEF" w:rsidRDefault="0087658A" w:rsidP="00FF3B96">
            <w:pPr>
              <w:jc w:val="center"/>
              <w:rPr>
                <w:sz w:val="20"/>
                <w:szCs w:val="20"/>
              </w:rPr>
            </w:pPr>
            <w:r w:rsidRPr="00370DEF">
              <w:rPr>
                <w:b/>
                <w:bCs/>
              </w:rPr>
              <w:t>4.ª SÉRIE</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99-8950-02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ASSISTENCIA DE ENFERMAGEM EM OBSTETRICIA E NEONATAL</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99-8950-02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ASSISTENCIA DE ENFERMAGEM EM OBSTETRICIA E NEONATAL</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99-9156-03 </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AO IDOSO NO PROCESSO SAUDE DOENÇA/CLINICO</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 xml:space="preserve">99-9156-03 </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AO IDOSO NO PROCESSO SAUDE DOENÇA/CLINICO</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99-9157-03</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NO CRESCIMENTO E DESENVOLVIMENTO / PROCESSO SAUDE – DOENÇA DA CRIANÇA E DO ADOLESCENTE</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99-9157-03</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NO CRESCIMENTO E DESENVOLVIMENTO / PROCESSO SAUDE – DOENÇA DA CRIANÇA E DO ADOLESCENTE</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99-9158-02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AO ADULTO NO PROCESSO SAUDE DOENÇA/CLINICO</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99-9158-02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AO ADULTO NO PROCESSO SAUDE DOENÇA/CLINICO</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99-9159-03</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 SAUDE DA MULHER</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99-9159-03</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CUIDADO A SAUDE DA MULHER</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120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99-9160-02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DOENÇAS TRANSMISSIVEIS</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99-9160-02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DOENÇAS TRANSMISSIVEIS</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99-9161-02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SAUDE MENTAL E PSIQUIATRA II</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99-9161-02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EM SAUDE MENTAL E PSIQUIATRA II</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99-9162-02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NAS INTERCORRENCIAS CIRURGICAS E DE EMERGENCIAS</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rPr>
                <w:sz w:val="18"/>
              </w:rPr>
            </w:pPr>
            <w:r w:rsidRPr="00370DEF">
              <w:rPr>
                <w:sz w:val="18"/>
              </w:rPr>
              <w:t xml:space="preserve">   080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99-9162-02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ENFERMAGEM NAS INTERCORRENCIAS CIRURGICAS E DE EMERGENCIAS</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rPr>
                <w:sz w:val="18"/>
              </w:rPr>
            </w:pPr>
            <w:r w:rsidRPr="00370DEF">
              <w:rPr>
                <w:sz w:val="18"/>
              </w:rPr>
              <w:t xml:space="preserve">   080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99-9163-03</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TEORIAS, MODELOS E GESTÃO EM SAUDE</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rPr>
                <w:sz w:val="18"/>
              </w:rPr>
            </w:pPr>
            <w:r w:rsidRPr="00370DEF">
              <w:rPr>
                <w:sz w:val="18"/>
              </w:rPr>
              <w:t xml:space="preserve">  120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99-9163-03</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TEORIAS, MODELOS E GESTÃO EM SAUDE</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rPr>
                <w:sz w:val="18"/>
              </w:rPr>
            </w:pPr>
            <w:r w:rsidRPr="00370DEF">
              <w:rPr>
                <w:sz w:val="18"/>
              </w:rPr>
              <w:t xml:space="preserve">  120</w:t>
            </w:r>
          </w:p>
        </w:tc>
      </w:tr>
      <w:tr w:rsidR="00370DEF" w:rsidRPr="00370DEF" w:rsidTr="005966F5">
        <w:trPr>
          <w:cantSplit/>
          <w:trHeight w:val="135"/>
        </w:trPr>
        <w:tc>
          <w:tcPr>
            <w:tcW w:w="684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87658A" w:rsidRPr="00370DEF" w:rsidRDefault="0087658A" w:rsidP="00FF3B96">
            <w:pPr>
              <w:widowControl w:val="0"/>
              <w:ind w:left="-70"/>
              <w:jc w:val="center"/>
              <w:rPr>
                <w:bCs/>
                <w:sz w:val="20"/>
                <w:szCs w:val="20"/>
              </w:rPr>
            </w:pPr>
            <w:r w:rsidRPr="00370DEF">
              <w:rPr>
                <w:b/>
                <w:bCs/>
              </w:rPr>
              <w:t>5.ª SÉRIE</w:t>
            </w:r>
          </w:p>
        </w:tc>
        <w:tc>
          <w:tcPr>
            <w:tcW w:w="6762"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87658A" w:rsidRPr="00370DEF" w:rsidRDefault="0087658A" w:rsidP="00FF3B96">
            <w:pPr>
              <w:jc w:val="center"/>
              <w:rPr>
                <w:sz w:val="20"/>
                <w:szCs w:val="20"/>
              </w:rPr>
            </w:pPr>
            <w:r w:rsidRPr="00370DEF">
              <w:rPr>
                <w:b/>
                <w:bCs/>
              </w:rPr>
              <w:t>5.ª SÉRIE</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99-9164-24</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ESTÁGIO SUPERVISIONADO EM ENFERMAGEM HOSPITALAR </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480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99-9164-24</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 xml:space="preserve">ESTÁGIO SUPERVISIONADO EM ENFERMAGEM HOSPITALAR </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480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99-9165-24</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ESTÁGIO SUPERVISIONADO EM ENFERMAGEM EM SAÚDE PUBLICA</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480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99-9165-24</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ESTÁGIO SUPERVISIONADO EM ENFERMAGEM EM SAÚDE PUBLICA</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480</w:t>
            </w:r>
          </w:p>
        </w:tc>
      </w:tr>
      <w:tr w:rsidR="00370DEF" w:rsidRPr="00370DEF" w:rsidTr="005966F5">
        <w:trPr>
          <w:cantSplit/>
          <w:trHeight w:val="135"/>
        </w:trPr>
        <w:tc>
          <w:tcPr>
            <w:tcW w:w="108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99-9000-02</w:t>
            </w:r>
          </w:p>
        </w:tc>
        <w:tc>
          <w:tcPr>
            <w:tcW w:w="4792"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TRABALHO DE CONCLUSÃO DO CURSO</w:t>
            </w:r>
          </w:p>
        </w:tc>
        <w:tc>
          <w:tcPr>
            <w:tcW w:w="975"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c>
          <w:tcPr>
            <w:tcW w:w="1016"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99-9000-02</w:t>
            </w:r>
          </w:p>
        </w:tc>
        <w:tc>
          <w:tcPr>
            <w:tcW w:w="4975" w:type="dxa"/>
            <w:gridSpan w:val="2"/>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both"/>
              <w:rPr>
                <w:sz w:val="18"/>
              </w:rPr>
            </w:pPr>
            <w:r w:rsidRPr="00370DEF">
              <w:rPr>
                <w:sz w:val="18"/>
              </w:rPr>
              <w:t>TRABALHO DE CONCLUSÃO DO CURSO</w:t>
            </w:r>
          </w:p>
        </w:tc>
        <w:tc>
          <w:tcPr>
            <w:tcW w:w="771" w:type="dxa"/>
            <w:tcBorders>
              <w:top w:val="single" w:sz="4" w:space="0" w:color="auto"/>
              <w:left w:val="single" w:sz="4" w:space="0" w:color="auto"/>
              <w:bottom w:val="single" w:sz="4" w:space="0" w:color="auto"/>
              <w:right w:val="single" w:sz="4" w:space="0" w:color="auto"/>
            </w:tcBorders>
            <w:vAlign w:val="center"/>
          </w:tcPr>
          <w:p w:rsidR="0087658A" w:rsidRPr="00370DEF" w:rsidRDefault="0087658A" w:rsidP="00FF3B96">
            <w:pPr>
              <w:ind w:right="51"/>
              <w:jc w:val="center"/>
              <w:rPr>
                <w:sz w:val="18"/>
              </w:rPr>
            </w:pPr>
            <w:r w:rsidRPr="00370DEF">
              <w:rPr>
                <w:sz w:val="18"/>
              </w:rPr>
              <w:t>080</w:t>
            </w:r>
          </w:p>
        </w:tc>
      </w:tr>
    </w:tbl>
    <w:p w:rsidR="0087658A" w:rsidRPr="00370DEF" w:rsidRDefault="0087658A" w:rsidP="0087658A">
      <w:pPr>
        <w:pStyle w:val="Recuodecorpodetexto"/>
        <w:spacing w:before="0"/>
        <w:ind w:left="360" w:hanging="360"/>
        <w:jc w:val="both"/>
        <w:rPr>
          <w:b/>
          <w:bCs/>
          <w:sz w:val="24"/>
          <w:szCs w:val="24"/>
        </w:rPr>
        <w:sectPr w:rsidR="0087658A" w:rsidRPr="00370DEF" w:rsidSect="005966F5">
          <w:pgSz w:w="16840" w:h="11907" w:orient="landscape" w:code="9"/>
          <w:pgMar w:top="1134" w:right="2268" w:bottom="1134" w:left="567" w:header="709" w:footer="709" w:gutter="0"/>
          <w:cols w:space="708"/>
          <w:docGrid w:linePitch="360"/>
        </w:sectPr>
      </w:pPr>
    </w:p>
    <w:p w:rsidR="008D435F" w:rsidRDefault="0087658A" w:rsidP="008D435F">
      <w:pPr>
        <w:ind w:left="720"/>
        <w:rPr>
          <w:b/>
        </w:rPr>
      </w:pPr>
      <w:r w:rsidRPr="00370DEF">
        <w:rPr>
          <w:b/>
          <w:bCs/>
        </w:rPr>
        <w:lastRenderedPageBreak/>
        <w:t>8.</w:t>
      </w:r>
      <w:r w:rsidRPr="00370DEF">
        <w:rPr>
          <w:b/>
          <w:bCs/>
        </w:rPr>
        <w:tab/>
      </w:r>
      <w:r w:rsidR="008D435F">
        <w:rPr>
          <w:b/>
        </w:rPr>
        <w:t>EMENTÁRIO E BIBLIOG</w:t>
      </w:r>
      <w:bookmarkStart w:id="2" w:name="_GoBack"/>
      <w:bookmarkEnd w:id="2"/>
      <w:r w:rsidR="008D435F">
        <w:rPr>
          <w:b/>
        </w:rPr>
        <w:t>RAFIA DAS DISCIPLINAS</w:t>
      </w:r>
    </w:p>
    <w:p w:rsidR="008D435F" w:rsidRDefault="008D435F" w:rsidP="008D435F">
      <w:pPr>
        <w:ind w:left="720"/>
        <w:rPr>
          <w:b/>
        </w:rPr>
      </w:pPr>
    </w:p>
    <w:p w:rsidR="008D435F" w:rsidRDefault="008D435F" w:rsidP="008D435F">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de Bacharelado em Enfermagem</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8D435F" w:rsidRDefault="008D435F" w:rsidP="008D435F">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Enfermagem</w:t>
      </w:r>
      <w:r>
        <w:rPr>
          <w:rFonts w:eastAsia="Calibri"/>
          <w:lang w:eastAsia="en-US"/>
        </w:rPr>
        <w:t xml:space="preserve">. </w:t>
      </w:r>
    </w:p>
    <w:p w:rsidR="008D435F" w:rsidRDefault="008D435F" w:rsidP="008D435F">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8D435F" w:rsidRDefault="008D435F" w:rsidP="008D435F">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2012.</w:t>
      </w:r>
    </w:p>
    <w:p w:rsidR="0087658A" w:rsidRPr="00370DEF" w:rsidRDefault="0087658A" w:rsidP="008D435F">
      <w:pPr>
        <w:pStyle w:val="Recuodecorpodetexto"/>
        <w:spacing w:before="0"/>
        <w:ind w:left="360" w:hanging="360"/>
        <w:jc w:val="center"/>
        <w:rPr>
          <w:b/>
          <w:bCs/>
          <w:sz w:val="24"/>
          <w:szCs w:val="24"/>
        </w:rPr>
      </w:pPr>
      <w:r w:rsidRPr="00370DEF">
        <w:rPr>
          <w:b/>
          <w:bCs/>
          <w:sz w:val="24"/>
          <w:szCs w:val="24"/>
        </w:rPr>
        <w:t>1.ª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423C5F">
            <w:pPr>
              <w:pStyle w:val="Recuodecorpodetexto"/>
              <w:spacing w:before="0" w:line="240" w:lineRule="auto"/>
              <w:rPr>
                <w:b/>
                <w:bCs/>
                <w:sz w:val="24"/>
                <w:szCs w:val="24"/>
              </w:rPr>
            </w:pPr>
          </w:p>
          <w:p w:rsidR="00423C5F" w:rsidRPr="00370DEF" w:rsidRDefault="00423C5F" w:rsidP="00423C5F">
            <w:pPr>
              <w:pStyle w:val="Recuodecorpodetexto"/>
              <w:spacing w:before="0" w:line="240" w:lineRule="auto"/>
              <w:rPr>
                <w:b/>
                <w:bCs/>
                <w:sz w:val="24"/>
                <w:szCs w:val="24"/>
              </w:rPr>
            </w:pPr>
            <w:r w:rsidRPr="00370DEF">
              <w:rPr>
                <w:b/>
                <w:bCs/>
                <w:sz w:val="24"/>
                <w:szCs w:val="24"/>
              </w:rPr>
              <w:t xml:space="preserve">Disciplina: </w:t>
            </w:r>
            <w:r w:rsidRPr="00370DEF">
              <w:rPr>
                <w:b/>
                <w:sz w:val="24"/>
                <w:szCs w:val="24"/>
              </w:rPr>
              <w:t>Língua Portuguesa</w:t>
            </w:r>
          </w:p>
          <w:p w:rsidR="00423C5F" w:rsidRPr="00370DEF" w:rsidRDefault="00423C5F" w:rsidP="00423C5F">
            <w:pPr>
              <w:pStyle w:val="Recuodecorpodetexto"/>
              <w:spacing w:before="0" w:line="240" w:lineRule="auto"/>
              <w:jc w:val="both"/>
              <w:rPr>
                <w:b/>
                <w:bCs/>
                <w:sz w:val="24"/>
                <w:szCs w:val="24"/>
              </w:rPr>
            </w:pPr>
          </w:p>
        </w:tc>
      </w:tr>
      <w:tr w:rsidR="00597BE2" w:rsidRPr="00370DEF" w:rsidTr="00E84EB1">
        <w:trPr>
          <w:cantSplit/>
          <w:trHeight w:val="171"/>
        </w:trPr>
        <w:tc>
          <w:tcPr>
            <w:tcW w:w="5000" w:type="pct"/>
            <w:tcBorders>
              <w:top w:val="single" w:sz="4" w:space="0" w:color="auto"/>
              <w:left w:val="single" w:sz="4" w:space="0" w:color="auto"/>
              <w:right w:val="single" w:sz="4" w:space="0" w:color="auto"/>
            </w:tcBorders>
            <w:vAlign w:val="center"/>
          </w:tcPr>
          <w:p w:rsidR="00597BE2" w:rsidRPr="00370DEF" w:rsidRDefault="00597BE2" w:rsidP="00597BE2">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E84EB1">
        <w:trPr>
          <w:cantSplit/>
          <w:trHeight w:val="204"/>
        </w:trPr>
        <w:tc>
          <w:tcPr>
            <w:tcW w:w="5000" w:type="pct"/>
            <w:tcBorders>
              <w:top w:val="single" w:sz="4" w:space="0" w:color="auto"/>
              <w:left w:val="single" w:sz="4" w:space="0" w:color="auto"/>
              <w:bottom w:val="single" w:sz="4" w:space="0" w:color="auto"/>
              <w:right w:val="single" w:sz="4" w:space="0" w:color="auto"/>
            </w:tcBorders>
          </w:tcPr>
          <w:p w:rsidR="0087658A" w:rsidRPr="00370DEF" w:rsidRDefault="0087658A" w:rsidP="00E63685">
            <w:pPr>
              <w:jc w:val="both"/>
              <w:rPr>
                <w:b/>
                <w:bCs/>
                <w:lang w:val="pt-PT"/>
              </w:rPr>
            </w:pPr>
            <w:r w:rsidRPr="00370DEF">
              <w:rPr>
                <w:b/>
                <w:bCs/>
              </w:rPr>
              <w:t xml:space="preserve">Ementa: </w:t>
            </w:r>
          </w:p>
        </w:tc>
      </w:tr>
      <w:tr w:rsidR="00370DEF" w:rsidRPr="00370DEF" w:rsidTr="00E84EB1">
        <w:trPr>
          <w:cantSplit/>
          <w:trHeight w:val="61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E63685">
            <w:pPr>
              <w:jc w:val="both"/>
              <w:rPr>
                <w:b/>
                <w:bCs/>
              </w:rPr>
            </w:pPr>
            <w:r w:rsidRPr="00370DEF">
              <w:t>Estudo da estrutura e da tipologia de textos. Produção de textos técnicos e científicos. Análise da estrutura linguística.</w:t>
            </w:r>
          </w:p>
        </w:tc>
      </w:tr>
    </w:tbl>
    <w:p w:rsidR="0087658A" w:rsidRPr="00A95119" w:rsidRDefault="0087658A" w:rsidP="0087658A">
      <w:pPr>
        <w:spacing w:line="360" w:lineRule="auto"/>
        <w:ind w:firstLine="360"/>
        <w:jc w:val="center"/>
        <w:rPr>
          <w:b/>
          <w:bCs/>
          <w:sz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FF3B96">
            <w:pPr>
              <w:pStyle w:val="Recuodecorpodetexto"/>
              <w:spacing w:before="0"/>
              <w:rPr>
                <w:b/>
                <w:bCs/>
                <w:sz w:val="24"/>
                <w:szCs w:val="24"/>
              </w:rPr>
            </w:pPr>
          </w:p>
          <w:p w:rsidR="00423C5F" w:rsidRPr="00370DEF" w:rsidRDefault="00423C5F" w:rsidP="00E467E9">
            <w:pPr>
              <w:pStyle w:val="Recuodecorpodetexto"/>
              <w:spacing w:before="0"/>
              <w:rPr>
                <w:b/>
                <w:bCs/>
                <w:sz w:val="24"/>
                <w:szCs w:val="24"/>
              </w:rPr>
            </w:pPr>
            <w:r w:rsidRPr="00370DEF">
              <w:rPr>
                <w:b/>
                <w:bCs/>
                <w:sz w:val="24"/>
                <w:szCs w:val="24"/>
              </w:rPr>
              <w:t>Disciplina: Anatomia Humana</w:t>
            </w:r>
          </w:p>
        </w:tc>
      </w:tr>
      <w:tr w:rsidR="00E84EB1" w:rsidRPr="00370DEF" w:rsidTr="00E84EB1">
        <w:trPr>
          <w:cantSplit/>
          <w:trHeight w:val="412"/>
        </w:trPr>
        <w:tc>
          <w:tcPr>
            <w:tcW w:w="5000" w:type="pct"/>
            <w:tcBorders>
              <w:top w:val="single" w:sz="4" w:space="0" w:color="auto"/>
              <w:left w:val="single" w:sz="4" w:space="0" w:color="auto"/>
              <w:righ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160h/a</w:t>
            </w:r>
            <w:r w:rsidRPr="00370DEF">
              <w:rPr>
                <w:b/>
                <w:bCs/>
                <w:sz w:val="24"/>
                <w:szCs w:val="24"/>
                <w:lang w:val="pt-PT"/>
              </w:rPr>
              <w:t xml:space="preserve"> </w:t>
            </w:r>
          </w:p>
        </w:tc>
      </w:tr>
      <w:tr w:rsidR="00370DEF" w:rsidRPr="00370DEF" w:rsidTr="00E84EB1">
        <w:trPr>
          <w:cantSplit/>
          <w:trHeight w:val="269"/>
        </w:trPr>
        <w:tc>
          <w:tcPr>
            <w:tcW w:w="5000" w:type="pct"/>
            <w:tcBorders>
              <w:top w:val="single" w:sz="4" w:space="0" w:color="auto"/>
              <w:left w:val="single" w:sz="4" w:space="0" w:color="auto"/>
              <w:bottom w:val="single" w:sz="4" w:space="0" w:color="auto"/>
              <w:right w:val="single" w:sz="4" w:space="0" w:color="auto"/>
            </w:tcBorders>
          </w:tcPr>
          <w:p w:rsidR="0087658A" w:rsidRPr="00370DEF" w:rsidRDefault="0087658A" w:rsidP="002459F1">
            <w:pPr>
              <w:jc w:val="both"/>
              <w:rPr>
                <w:b/>
                <w:bCs/>
              </w:rPr>
            </w:pPr>
            <w:r w:rsidRPr="00370DEF">
              <w:rPr>
                <w:b/>
                <w:bCs/>
              </w:rPr>
              <w:t>Ementa:</w:t>
            </w:r>
          </w:p>
        </w:tc>
      </w:tr>
      <w:tr w:rsidR="00370DEF" w:rsidRPr="00370DEF" w:rsidTr="00E84EB1">
        <w:trPr>
          <w:cantSplit/>
          <w:trHeight w:val="548"/>
        </w:trPr>
        <w:tc>
          <w:tcPr>
            <w:tcW w:w="5000" w:type="pct"/>
            <w:tcBorders>
              <w:top w:val="single" w:sz="4" w:space="0" w:color="auto"/>
              <w:left w:val="single" w:sz="4" w:space="0" w:color="auto"/>
              <w:bottom w:val="single" w:sz="4" w:space="0" w:color="auto"/>
              <w:right w:val="single" w:sz="4" w:space="0" w:color="auto"/>
            </w:tcBorders>
          </w:tcPr>
          <w:p w:rsidR="00D4063A" w:rsidRPr="00370DEF" w:rsidRDefault="00D4063A" w:rsidP="002459F1">
            <w:pPr>
              <w:jc w:val="both"/>
              <w:rPr>
                <w:b/>
                <w:bCs/>
              </w:rPr>
            </w:pPr>
            <w:r w:rsidRPr="00370DEF">
              <w:t>Estudo morfológico dos órgãos e sistemas que constituem o organismo humano, com ênfase para os aspectos que se relacionam com a prática da enfermagem.</w:t>
            </w:r>
          </w:p>
        </w:tc>
      </w:tr>
    </w:tbl>
    <w:p w:rsidR="0087658A" w:rsidRPr="00370DEF" w:rsidRDefault="0087658A" w:rsidP="0087658A">
      <w:pPr>
        <w:spacing w:line="360" w:lineRule="auto"/>
        <w:ind w:firstLine="360"/>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lastRenderedPageBreak/>
              <w:t xml:space="preserve">Disciplina: </w:t>
            </w:r>
            <w:r w:rsidRPr="00370DEF">
              <w:rPr>
                <w:b/>
                <w:sz w:val="24"/>
                <w:szCs w:val="24"/>
              </w:rPr>
              <w:t>Noções de Ciências Sociais</w:t>
            </w:r>
          </w:p>
        </w:tc>
      </w:tr>
      <w:tr w:rsidR="00E84EB1" w:rsidRPr="00370DEF" w:rsidTr="00E84EB1">
        <w:trPr>
          <w:cantSplit/>
          <w:trHeight w:val="100"/>
        </w:trPr>
        <w:tc>
          <w:tcPr>
            <w:tcW w:w="5000" w:type="pct"/>
            <w:tcBorders>
              <w:top w:val="single" w:sz="4" w:space="0" w:color="auto"/>
              <w:left w:val="single" w:sz="4" w:space="0" w:color="auto"/>
              <w:righ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80h/a</w:t>
            </w:r>
          </w:p>
        </w:tc>
      </w:tr>
      <w:tr w:rsidR="00370DEF" w:rsidRPr="00370DEF" w:rsidTr="00E84EB1">
        <w:trPr>
          <w:cantSplit/>
          <w:trHeight w:val="258"/>
        </w:trPr>
        <w:tc>
          <w:tcPr>
            <w:tcW w:w="5000" w:type="pct"/>
            <w:tcBorders>
              <w:top w:val="single" w:sz="4" w:space="0" w:color="auto"/>
              <w:left w:val="single" w:sz="4" w:space="0" w:color="auto"/>
              <w:bottom w:val="single" w:sz="4" w:space="0" w:color="auto"/>
              <w:right w:val="single" w:sz="4" w:space="0" w:color="auto"/>
            </w:tcBorders>
          </w:tcPr>
          <w:p w:rsidR="0087658A" w:rsidRPr="00370DEF" w:rsidRDefault="0087658A" w:rsidP="00FF3B96">
            <w:pPr>
              <w:jc w:val="both"/>
              <w:rPr>
                <w:b/>
                <w:bCs/>
              </w:rPr>
            </w:pPr>
            <w:r w:rsidRPr="00370DEF">
              <w:rPr>
                <w:b/>
                <w:bCs/>
              </w:rPr>
              <w:t xml:space="preserve">Ementa: </w:t>
            </w:r>
          </w:p>
        </w:tc>
      </w:tr>
      <w:tr w:rsidR="00370DEF" w:rsidRPr="00370DEF" w:rsidTr="00E84EB1">
        <w:trPr>
          <w:cantSplit/>
          <w:trHeight w:val="50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FF3B96">
            <w:pPr>
              <w:jc w:val="both"/>
              <w:rPr>
                <w:b/>
                <w:bCs/>
              </w:rPr>
            </w:pPr>
            <w:r w:rsidRPr="00370DEF">
              <w:rPr>
                <w:bCs/>
              </w:rPr>
              <w:t>O surgimento das ciências sociais, percurso histórico, desenvolvimento, conceitos básicos e contribuição para com a reflexão e compreensão do coletivo, com vistas à transformação social.</w:t>
            </w:r>
          </w:p>
        </w:tc>
      </w:tr>
    </w:tbl>
    <w:p w:rsidR="0087658A" w:rsidRPr="00370DEF" w:rsidRDefault="0087658A" w:rsidP="0087658A">
      <w:pPr>
        <w:spacing w:line="360" w:lineRule="auto"/>
        <w:ind w:firstLine="36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Bases Biológicas Aplicadas à Saúde</w:t>
            </w:r>
          </w:p>
        </w:tc>
      </w:tr>
      <w:tr w:rsidR="00E84EB1" w:rsidRPr="00370DEF" w:rsidTr="00E84EB1">
        <w:trPr>
          <w:cantSplit/>
          <w:trHeight w:val="208"/>
        </w:trPr>
        <w:tc>
          <w:tcPr>
            <w:tcW w:w="5000" w:type="pct"/>
            <w:tcBorders>
              <w:top w:val="single" w:sz="4" w:space="0" w:color="auto"/>
              <w:left w:val="single" w:sz="4" w:space="0" w:color="auto"/>
              <w:righ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E84EB1">
        <w:trPr>
          <w:cantSplit/>
          <w:trHeight w:val="219"/>
        </w:trPr>
        <w:tc>
          <w:tcPr>
            <w:tcW w:w="5000" w:type="pct"/>
            <w:tcBorders>
              <w:top w:val="single" w:sz="4" w:space="0" w:color="auto"/>
              <w:left w:val="single" w:sz="4" w:space="0" w:color="auto"/>
              <w:bottom w:val="single" w:sz="4" w:space="0" w:color="auto"/>
              <w:right w:val="single" w:sz="4" w:space="0" w:color="auto"/>
            </w:tcBorders>
          </w:tcPr>
          <w:p w:rsidR="0087658A" w:rsidRPr="00370DEF" w:rsidRDefault="0087658A" w:rsidP="00DF08F8">
            <w:pPr>
              <w:jc w:val="both"/>
              <w:rPr>
                <w:b/>
                <w:bCs/>
              </w:rPr>
            </w:pPr>
            <w:r w:rsidRPr="00370DEF">
              <w:rPr>
                <w:b/>
                <w:bCs/>
              </w:rPr>
              <w:t>Ementa:</w:t>
            </w:r>
          </w:p>
        </w:tc>
      </w:tr>
      <w:tr w:rsidR="00370DEF" w:rsidRPr="00370DEF" w:rsidTr="00E84EB1">
        <w:trPr>
          <w:cantSplit/>
          <w:trHeight w:val="764"/>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DF08F8">
            <w:pPr>
              <w:jc w:val="both"/>
              <w:rPr>
                <w:b/>
                <w:bCs/>
              </w:rPr>
            </w:pPr>
            <w:r w:rsidRPr="00370DEF">
              <w:t>Estudo da morfologia e fisiologia celular; estudo do desenvolvimento ontogenético humano e dos tecidos animais. Estudo do material genético, sua transmissão, expressão e alterações relacionadas a patologias humanas herdadas e metodologia de prevenção destas doenças.</w:t>
            </w:r>
          </w:p>
        </w:tc>
      </w:tr>
    </w:tbl>
    <w:p w:rsidR="0087658A" w:rsidRPr="00A95119" w:rsidRDefault="0087658A" w:rsidP="0087658A">
      <w:pPr>
        <w:spacing w:line="360" w:lineRule="auto"/>
        <w:ind w:firstLine="360"/>
        <w:rPr>
          <w:b/>
          <w:bCs/>
          <w:sz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1E48DC">
            <w:pPr>
              <w:pStyle w:val="Recuodecorpodetexto"/>
              <w:spacing w:before="0"/>
              <w:rPr>
                <w:b/>
                <w:bCs/>
                <w:sz w:val="24"/>
                <w:szCs w:val="24"/>
              </w:rPr>
            </w:pPr>
            <w:r w:rsidRPr="00370DEF">
              <w:rPr>
                <w:b/>
                <w:bCs/>
                <w:sz w:val="24"/>
                <w:szCs w:val="24"/>
              </w:rPr>
              <w:t xml:space="preserve">Disciplina: Introdução </w:t>
            </w:r>
            <w:r w:rsidR="001E48DC" w:rsidRPr="00370DEF">
              <w:rPr>
                <w:b/>
                <w:bCs/>
                <w:sz w:val="24"/>
                <w:szCs w:val="24"/>
              </w:rPr>
              <w:t>à</w:t>
            </w:r>
            <w:r w:rsidRPr="00370DEF">
              <w:rPr>
                <w:b/>
                <w:bCs/>
                <w:sz w:val="24"/>
                <w:szCs w:val="24"/>
              </w:rPr>
              <w:t xml:space="preserve"> Saúde Pública</w:t>
            </w:r>
          </w:p>
        </w:tc>
      </w:tr>
      <w:tr w:rsidR="00E84EB1" w:rsidRPr="00370DEF" w:rsidTr="00E84EB1">
        <w:trPr>
          <w:cantSplit/>
          <w:trHeight w:val="351"/>
        </w:trPr>
        <w:tc>
          <w:tcPr>
            <w:tcW w:w="5000" w:type="pct"/>
            <w:tcBorders>
              <w:top w:val="single" w:sz="4" w:space="0" w:color="auto"/>
              <w:lef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E84EB1">
        <w:trPr>
          <w:cantSplit/>
          <w:trHeight w:val="236"/>
        </w:trPr>
        <w:tc>
          <w:tcPr>
            <w:tcW w:w="5000" w:type="pct"/>
            <w:tcBorders>
              <w:top w:val="single" w:sz="4" w:space="0" w:color="auto"/>
              <w:left w:val="single" w:sz="4" w:space="0" w:color="auto"/>
              <w:bottom w:val="single" w:sz="4" w:space="0" w:color="auto"/>
              <w:right w:val="single" w:sz="4" w:space="0" w:color="auto"/>
            </w:tcBorders>
          </w:tcPr>
          <w:p w:rsidR="0087658A" w:rsidRPr="00370DEF" w:rsidRDefault="0087658A" w:rsidP="00D4063A">
            <w:pPr>
              <w:jc w:val="both"/>
              <w:rPr>
                <w:b/>
                <w:bCs/>
              </w:rPr>
            </w:pPr>
            <w:r w:rsidRPr="00370DEF">
              <w:rPr>
                <w:b/>
                <w:bCs/>
              </w:rPr>
              <w:t>Ementa:</w:t>
            </w:r>
            <w:r w:rsidR="00FF3B96" w:rsidRPr="00370DEF">
              <w:rPr>
                <w:b/>
              </w:rPr>
              <w:t xml:space="preserve">   </w:t>
            </w:r>
          </w:p>
        </w:tc>
      </w:tr>
      <w:tr w:rsidR="00370DEF" w:rsidRPr="00370DEF" w:rsidTr="00E84EB1">
        <w:trPr>
          <w:cantSplit/>
          <w:trHeight w:val="1466"/>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D4063A">
            <w:pPr>
              <w:jc w:val="both"/>
              <w:rPr>
                <w:b/>
                <w:bCs/>
              </w:rPr>
            </w:pPr>
            <w:r w:rsidRPr="00370DEF">
              <w:rPr>
                <w:rFonts w:ascii="TimesNewRoman" w:hAnsi="TimesNewRoman" w:cs="TimesNewRoman"/>
              </w:rPr>
              <w:t>Conceituar Saúde Pública, Saúde Coletiva e Saúde da Comunidade e o processo saúde doença, apresentando a evolução histórica das políticas de saúde vigente, bem como os programas de saúde, articulados com as práticas educativas e as ações de enfermagem. História natural das doenças. Fatores ambientais e sua relação com o homem. Saneamento básico, água, lixo, esgoto e saneamento do meio.</w:t>
            </w:r>
          </w:p>
        </w:tc>
      </w:tr>
    </w:tbl>
    <w:p w:rsidR="008805E2" w:rsidRPr="00370DEF" w:rsidRDefault="008805E2"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465164">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 xml:space="preserve">Disciplina: Semiologia e </w:t>
            </w:r>
            <w:proofErr w:type="spellStart"/>
            <w:r w:rsidRPr="00370DEF">
              <w:rPr>
                <w:b/>
                <w:bCs/>
                <w:sz w:val="24"/>
                <w:szCs w:val="24"/>
              </w:rPr>
              <w:t>Semiotécnica</w:t>
            </w:r>
            <w:proofErr w:type="spellEnd"/>
            <w:r w:rsidRPr="00370DEF">
              <w:rPr>
                <w:b/>
                <w:bCs/>
                <w:sz w:val="24"/>
                <w:szCs w:val="24"/>
              </w:rPr>
              <w:t xml:space="preserve"> de Enfermagem I</w:t>
            </w:r>
          </w:p>
        </w:tc>
      </w:tr>
      <w:tr w:rsidR="00E84EB1" w:rsidRPr="00370DEF" w:rsidTr="00E84EB1">
        <w:trPr>
          <w:cantSplit/>
          <w:trHeight w:val="148"/>
        </w:trPr>
        <w:tc>
          <w:tcPr>
            <w:tcW w:w="5000" w:type="pct"/>
            <w:tcBorders>
              <w:top w:val="single" w:sz="4" w:space="0" w:color="auto"/>
              <w:left w:val="single" w:sz="4" w:space="0" w:color="auto"/>
              <w:righ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E84EB1">
        <w:trPr>
          <w:cantSplit/>
          <w:trHeight w:val="233"/>
        </w:trPr>
        <w:tc>
          <w:tcPr>
            <w:tcW w:w="5000" w:type="pct"/>
            <w:tcBorders>
              <w:top w:val="single" w:sz="4" w:space="0" w:color="auto"/>
              <w:left w:val="single" w:sz="4" w:space="0" w:color="auto"/>
              <w:bottom w:val="single" w:sz="4" w:space="0" w:color="auto"/>
              <w:right w:val="single" w:sz="4" w:space="0" w:color="auto"/>
            </w:tcBorders>
          </w:tcPr>
          <w:p w:rsidR="008805E2" w:rsidRPr="00370DEF" w:rsidRDefault="008805E2" w:rsidP="00D4063A">
            <w:pPr>
              <w:jc w:val="both"/>
              <w:rPr>
                <w:b/>
                <w:bCs/>
              </w:rPr>
            </w:pPr>
            <w:r w:rsidRPr="00370DEF">
              <w:rPr>
                <w:b/>
                <w:bCs/>
              </w:rPr>
              <w:t>Ementa:</w:t>
            </w:r>
            <w:r w:rsidRPr="00370DEF">
              <w:rPr>
                <w:b/>
              </w:rPr>
              <w:t xml:space="preserve"> </w:t>
            </w:r>
          </w:p>
        </w:tc>
      </w:tr>
      <w:tr w:rsidR="00370DEF" w:rsidRPr="00370DEF" w:rsidTr="00E84EB1">
        <w:trPr>
          <w:cantSplit/>
          <w:trHeight w:val="860"/>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236175">
            <w:pPr>
              <w:jc w:val="both"/>
              <w:rPr>
                <w:b/>
                <w:bCs/>
              </w:rPr>
            </w:pPr>
            <w:r w:rsidRPr="00370DEF">
              <w:t xml:space="preserve">Situar o ser humano enquanto sujeito e objeto do cuidado; identificar, conhecer e utilizar recursos fundamentais para interagir e assistir o ser humano; noções de aplicação dos instrumentos em semiologia e </w:t>
            </w:r>
            <w:proofErr w:type="spellStart"/>
            <w:r w:rsidRPr="00370DEF">
              <w:t>semiotécnica</w:t>
            </w:r>
            <w:proofErr w:type="spellEnd"/>
            <w:r w:rsidRPr="00370DEF">
              <w:t>; tipos de registro em prontuário.</w:t>
            </w:r>
          </w:p>
        </w:tc>
      </w:tr>
    </w:tbl>
    <w:p w:rsidR="00E84EB1" w:rsidRDefault="00E84EB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E84EB1">
        <w:trPr>
          <w:cantSplit/>
          <w:trHeight w:val="66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Introdução à Enfermagem</w:t>
            </w:r>
          </w:p>
        </w:tc>
      </w:tr>
      <w:tr w:rsidR="00E84EB1" w:rsidRPr="00370DEF" w:rsidTr="00E84EB1">
        <w:trPr>
          <w:cantSplit/>
          <w:trHeight w:val="412"/>
        </w:trPr>
        <w:tc>
          <w:tcPr>
            <w:tcW w:w="5000" w:type="pct"/>
            <w:tcBorders>
              <w:top w:val="single" w:sz="4" w:space="0" w:color="auto"/>
              <w:left w:val="single" w:sz="4" w:space="0" w:color="auto"/>
              <w:right w:val="single" w:sz="4" w:space="0" w:color="auto"/>
            </w:tcBorders>
            <w:vAlign w:val="center"/>
          </w:tcPr>
          <w:p w:rsidR="00E84EB1" w:rsidRPr="00370DEF" w:rsidRDefault="00E84EB1" w:rsidP="00E84EB1">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E84EB1">
        <w:trPr>
          <w:cantSplit/>
          <w:trHeight w:val="269"/>
        </w:trPr>
        <w:tc>
          <w:tcPr>
            <w:tcW w:w="5000" w:type="pct"/>
            <w:tcBorders>
              <w:top w:val="single" w:sz="4" w:space="0" w:color="auto"/>
              <w:left w:val="single" w:sz="4" w:space="0" w:color="auto"/>
              <w:bottom w:val="single" w:sz="4" w:space="0" w:color="auto"/>
              <w:right w:val="single" w:sz="4" w:space="0" w:color="auto"/>
            </w:tcBorders>
          </w:tcPr>
          <w:p w:rsidR="00236175" w:rsidRPr="00370DEF" w:rsidRDefault="00236175" w:rsidP="00F23D94">
            <w:pPr>
              <w:jc w:val="both"/>
              <w:rPr>
                <w:b/>
                <w:bCs/>
              </w:rPr>
            </w:pPr>
            <w:r w:rsidRPr="00370DEF">
              <w:rPr>
                <w:b/>
                <w:bCs/>
              </w:rPr>
              <w:t>Ementa:</w:t>
            </w:r>
            <w:r w:rsidRPr="00370DEF">
              <w:rPr>
                <w:b/>
              </w:rPr>
              <w:t xml:space="preserve">    </w:t>
            </w:r>
          </w:p>
        </w:tc>
      </w:tr>
      <w:tr w:rsidR="00370DEF" w:rsidRPr="00370DEF" w:rsidTr="00E84EB1">
        <w:trPr>
          <w:cantSplit/>
          <w:trHeight w:val="1002"/>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F23D94">
            <w:pPr>
              <w:jc w:val="both"/>
              <w:rPr>
                <w:b/>
                <w:bCs/>
              </w:rPr>
            </w:pPr>
            <w:r w:rsidRPr="00370DEF">
              <w:lastRenderedPageBreak/>
              <w:t xml:space="preserve">Histórico, Filosofia, Perfil do graduando, objetivo e estrutura do curso de graduação em enfermagem da UNIPAR. Noções sobre organização Profissional e papel do enfermeiro. Noções sobre órgãos de classe. Principais áreas de atuação do Enfermeiro Assistencial. Noções sobre realidade atual e perspectiva da enfermagem no Paraná e no Brasil. Realidade da enfermagem em outros </w:t>
            </w:r>
            <w:r w:rsidR="00465164" w:rsidRPr="00370DEF">
              <w:t>países</w:t>
            </w:r>
            <w:r w:rsidRPr="00370DEF">
              <w:t>.</w:t>
            </w:r>
          </w:p>
        </w:tc>
      </w:tr>
    </w:tbl>
    <w:p w:rsidR="00236175" w:rsidRPr="00370DEF" w:rsidRDefault="00236175" w:rsidP="000A7384">
      <w:pPr>
        <w:rPr>
          <w:sz w:val="10"/>
          <w:szCs w:val="10"/>
        </w:rPr>
      </w:pPr>
    </w:p>
    <w:p w:rsidR="00236175" w:rsidRPr="00370DEF" w:rsidRDefault="003F2F81" w:rsidP="003F2F81">
      <w:pPr>
        <w:pStyle w:val="Recuodecorpodetexto"/>
        <w:spacing w:before="0"/>
        <w:jc w:val="center"/>
        <w:rPr>
          <w:b/>
          <w:bCs/>
          <w:sz w:val="24"/>
          <w:szCs w:val="24"/>
        </w:rPr>
      </w:pPr>
      <w:r w:rsidRPr="00370DEF">
        <w:rPr>
          <w:b/>
          <w:bCs/>
          <w:sz w:val="24"/>
          <w:szCs w:val="24"/>
        </w:rPr>
        <w:t>2.ª Série</w:t>
      </w:r>
    </w:p>
    <w:p w:rsidR="003F2F81" w:rsidRPr="00370DEF" w:rsidRDefault="003F2F81" w:rsidP="000A7384">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F4CF0">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Bioquímica</w:t>
            </w:r>
          </w:p>
        </w:tc>
      </w:tr>
      <w:tr w:rsidR="00AF4CF0" w:rsidRPr="00370DEF" w:rsidTr="00AF4CF0">
        <w:trPr>
          <w:cantSplit/>
          <w:trHeight w:val="186"/>
        </w:trPr>
        <w:tc>
          <w:tcPr>
            <w:tcW w:w="5000" w:type="pct"/>
            <w:tcBorders>
              <w:top w:val="single" w:sz="4" w:space="0" w:color="auto"/>
              <w:left w:val="single" w:sz="4" w:space="0" w:color="auto"/>
              <w:right w:val="single" w:sz="4" w:space="0" w:color="auto"/>
            </w:tcBorders>
            <w:vAlign w:val="center"/>
          </w:tcPr>
          <w:p w:rsidR="00AF4CF0" w:rsidRPr="00370DEF" w:rsidRDefault="00AF4CF0" w:rsidP="00AF4CF0">
            <w:pPr>
              <w:pStyle w:val="Recuodecorpodetexto"/>
              <w:rPr>
                <w:b/>
                <w:bCs/>
                <w:sz w:val="24"/>
                <w:szCs w:val="24"/>
              </w:rPr>
            </w:pPr>
            <w:r w:rsidRPr="00370DEF">
              <w:rPr>
                <w:b/>
                <w:bCs/>
                <w:sz w:val="24"/>
                <w:szCs w:val="24"/>
                <w:lang w:val="pt-PT"/>
              </w:rPr>
              <w:t>Carga Horária</w:t>
            </w:r>
            <w:r>
              <w:rPr>
                <w:b/>
                <w:bCs/>
                <w:sz w:val="24"/>
                <w:szCs w:val="24"/>
                <w:lang w:val="pt-PT"/>
              </w:rPr>
              <w:t>: 80h/a</w:t>
            </w:r>
          </w:p>
        </w:tc>
      </w:tr>
      <w:tr w:rsidR="00370DEF" w:rsidRPr="00370DEF" w:rsidTr="00AF4CF0">
        <w:trPr>
          <w:cantSplit/>
          <w:trHeight w:val="236"/>
        </w:trPr>
        <w:tc>
          <w:tcPr>
            <w:tcW w:w="5000" w:type="pct"/>
            <w:tcBorders>
              <w:top w:val="single" w:sz="4" w:space="0" w:color="auto"/>
              <w:left w:val="single" w:sz="4" w:space="0" w:color="auto"/>
              <w:bottom w:val="single" w:sz="4" w:space="0" w:color="auto"/>
              <w:right w:val="single" w:sz="4" w:space="0" w:color="auto"/>
            </w:tcBorders>
          </w:tcPr>
          <w:p w:rsidR="00236175" w:rsidRPr="00370DEF" w:rsidRDefault="00236175" w:rsidP="003F4851">
            <w:pPr>
              <w:jc w:val="both"/>
              <w:rPr>
                <w:b/>
                <w:bCs/>
              </w:rPr>
            </w:pPr>
            <w:r w:rsidRPr="00370DEF">
              <w:rPr>
                <w:b/>
                <w:bCs/>
              </w:rPr>
              <w:t>Ementa:</w:t>
            </w:r>
            <w:r w:rsidRPr="00370DEF">
              <w:rPr>
                <w:b/>
              </w:rPr>
              <w:t xml:space="preserve">    </w:t>
            </w:r>
          </w:p>
        </w:tc>
      </w:tr>
      <w:tr w:rsidR="00370DEF" w:rsidRPr="00370DEF" w:rsidTr="00AF4CF0">
        <w:trPr>
          <w:cantSplit/>
          <w:trHeight w:val="384"/>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D4063A">
            <w:pPr>
              <w:jc w:val="both"/>
              <w:rPr>
                <w:b/>
                <w:bCs/>
              </w:rPr>
            </w:pPr>
            <w:r w:rsidRPr="00370DEF">
              <w:rPr>
                <w:iCs/>
              </w:rPr>
              <w:t>Estudo das biomoléculas e do metabolismo de células eucarióticas; erros do metabolismo.</w:t>
            </w:r>
          </w:p>
        </w:tc>
      </w:tr>
    </w:tbl>
    <w:p w:rsidR="00236175" w:rsidRPr="00A95119" w:rsidRDefault="00236175" w:rsidP="000A7384">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F4CF0">
        <w:trPr>
          <w:cantSplit/>
          <w:trHeight w:val="1009"/>
        </w:trPr>
        <w:tc>
          <w:tcPr>
            <w:tcW w:w="5000" w:type="pct"/>
            <w:tcBorders>
              <w:top w:val="single" w:sz="4" w:space="0" w:color="auto"/>
              <w:left w:val="single" w:sz="4" w:space="0" w:color="auto"/>
              <w:right w:val="single" w:sz="4" w:space="0" w:color="auto"/>
            </w:tcBorders>
            <w:vAlign w:val="center"/>
          </w:tcPr>
          <w:p w:rsidR="00E467E9" w:rsidRPr="00370DEF" w:rsidRDefault="00E467E9" w:rsidP="00525F7B">
            <w:pPr>
              <w:pStyle w:val="Recuodecorpodetexto"/>
              <w:spacing w:before="0"/>
              <w:rPr>
                <w:b/>
                <w:bCs/>
                <w:sz w:val="24"/>
                <w:szCs w:val="24"/>
              </w:rPr>
            </w:pPr>
          </w:p>
          <w:p w:rsidR="00423C5F" w:rsidRPr="00370DEF" w:rsidRDefault="00423C5F" w:rsidP="00D4063A">
            <w:pPr>
              <w:pStyle w:val="Recuodecorpodetexto"/>
              <w:spacing w:before="0"/>
              <w:rPr>
                <w:b/>
                <w:bCs/>
                <w:sz w:val="24"/>
                <w:szCs w:val="24"/>
              </w:rPr>
            </w:pPr>
            <w:r w:rsidRPr="00370DEF">
              <w:rPr>
                <w:b/>
                <w:bCs/>
                <w:sz w:val="24"/>
                <w:szCs w:val="24"/>
              </w:rPr>
              <w:t>Disciplina: Microbiologia e Imunologia Geral</w:t>
            </w:r>
          </w:p>
        </w:tc>
      </w:tr>
      <w:tr w:rsidR="00890569" w:rsidRPr="00370DEF" w:rsidTr="00890569">
        <w:trPr>
          <w:cantSplit/>
          <w:trHeight w:val="53"/>
        </w:trPr>
        <w:tc>
          <w:tcPr>
            <w:tcW w:w="5000" w:type="pct"/>
            <w:tcBorders>
              <w:top w:val="single" w:sz="4" w:space="0" w:color="auto"/>
              <w:left w:val="single" w:sz="4" w:space="0" w:color="auto"/>
              <w:right w:val="single" w:sz="4" w:space="0" w:color="auto"/>
            </w:tcBorders>
            <w:vAlign w:val="center"/>
          </w:tcPr>
          <w:p w:rsidR="00890569" w:rsidRPr="00370DEF" w:rsidRDefault="00890569" w:rsidP="00890569">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F4CF0">
        <w:trPr>
          <w:cantSplit/>
          <w:trHeight w:val="277"/>
        </w:trPr>
        <w:tc>
          <w:tcPr>
            <w:tcW w:w="5000" w:type="pct"/>
            <w:tcBorders>
              <w:top w:val="single" w:sz="4" w:space="0" w:color="auto"/>
              <w:left w:val="single" w:sz="4" w:space="0" w:color="auto"/>
              <w:bottom w:val="single" w:sz="4" w:space="0" w:color="auto"/>
              <w:right w:val="single" w:sz="4" w:space="0" w:color="auto"/>
            </w:tcBorders>
          </w:tcPr>
          <w:p w:rsidR="00525F7B" w:rsidRPr="00370DEF" w:rsidRDefault="00DF08F8" w:rsidP="00E467E9">
            <w:pPr>
              <w:jc w:val="both"/>
              <w:rPr>
                <w:b/>
              </w:rPr>
            </w:pPr>
            <w:r w:rsidRPr="00370DEF">
              <w:rPr>
                <w:b/>
              </w:rPr>
              <w:t>Ementa:</w:t>
            </w:r>
          </w:p>
        </w:tc>
      </w:tr>
      <w:tr w:rsidR="00370DEF" w:rsidRPr="00370DEF" w:rsidTr="00AF4CF0">
        <w:trPr>
          <w:cantSplit/>
          <w:trHeight w:val="27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E467E9">
            <w:pPr>
              <w:jc w:val="both"/>
            </w:pPr>
            <w:r w:rsidRPr="00370DEF">
              <w:t>Características gerais das bactérias, vírus e fungos; interação dos conhecimentos básicos de microbiologia com os mecanismos e fatores da resposta imune.</w:t>
            </w:r>
          </w:p>
        </w:tc>
      </w:tr>
    </w:tbl>
    <w:p w:rsidR="00236175" w:rsidRPr="00370DEF" w:rsidRDefault="00236175"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89056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Parasitologia Geral</w:t>
            </w:r>
          </w:p>
        </w:tc>
      </w:tr>
      <w:tr w:rsidR="00890569" w:rsidRPr="00370DEF" w:rsidTr="00890569">
        <w:trPr>
          <w:cantSplit/>
          <w:trHeight w:val="203"/>
        </w:trPr>
        <w:tc>
          <w:tcPr>
            <w:tcW w:w="5000" w:type="pct"/>
            <w:tcBorders>
              <w:top w:val="single" w:sz="4" w:space="0" w:color="auto"/>
              <w:left w:val="single" w:sz="4" w:space="0" w:color="auto"/>
            </w:tcBorders>
            <w:vAlign w:val="center"/>
          </w:tcPr>
          <w:p w:rsidR="00890569" w:rsidRPr="00370DEF" w:rsidRDefault="00890569" w:rsidP="00890569">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890569">
        <w:trPr>
          <w:cantSplit/>
          <w:trHeight w:val="268"/>
        </w:trPr>
        <w:tc>
          <w:tcPr>
            <w:tcW w:w="5000" w:type="pct"/>
            <w:tcBorders>
              <w:top w:val="single" w:sz="4" w:space="0" w:color="auto"/>
              <w:left w:val="single" w:sz="4" w:space="0" w:color="auto"/>
              <w:bottom w:val="single" w:sz="4" w:space="0" w:color="auto"/>
              <w:right w:val="single" w:sz="4" w:space="0" w:color="auto"/>
            </w:tcBorders>
          </w:tcPr>
          <w:p w:rsidR="00525F7B" w:rsidRPr="00370DEF" w:rsidRDefault="00525F7B" w:rsidP="00525F7B">
            <w:pPr>
              <w:jc w:val="both"/>
              <w:rPr>
                <w:b/>
              </w:rPr>
            </w:pPr>
            <w:r w:rsidRPr="00370DEF">
              <w:rPr>
                <w:b/>
              </w:rPr>
              <w:t>Ementa:</w:t>
            </w:r>
          </w:p>
        </w:tc>
      </w:tr>
      <w:tr w:rsidR="00370DEF" w:rsidRPr="00370DEF" w:rsidTr="00890569">
        <w:trPr>
          <w:cantSplit/>
          <w:trHeight w:val="61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D4063A">
            <w:pPr>
              <w:jc w:val="both"/>
              <w:rPr>
                <w:b/>
              </w:rPr>
            </w:pPr>
            <w:r w:rsidRPr="00370DEF">
              <w:t>Protozoários, helmintos e artrópodes de interesse na saúde: morfologia, biologia, patologia, sintomatologia, diagnóstico, tratamento, epidemiologia e profilaxia.</w:t>
            </w:r>
          </w:p>
        </w:tc>
      </w:tr>
    </w:tbl>
    <w:p w:rsidR="00465164" w:rsidRPr="00370DEF" w:rsidRDefault="0046516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89056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525F7B">
            <w:pPr>
              <w:pStyle w:val="Recuodecorpodetexto"/>
              <w:spacing w:before="0"/>
              <w:rPr>
                <w:b/>
                <w:bCs/>
                <w:sz w:val="24"/>
                <w:szCs w:val="24"/>
              </w:rPr>
            </w:pPr>
          </w:p>
          <w:p w:rsidR="00423C5F" w:rsidRPr="00370DEF" w:rsidRDefault="00423C5F" w:rsidP="00E467E9">
            <w:pPr>
              <w:pStyle w:val="Recuodecorpodetexto"/>
              <w:spacing w:before="0"/>
              <w:rPr>
                <w:b/>
                <w:bCs/>
                <w:sz w:val="24"/>
                <w:szCs w:val="24"/>
              </w:rPr>
            </w:pPr>
            <w:r w:rsidRPr="00370DEF">
              <w:rPr>
                <w:b/>
                <w:bCs/>
                <w:sz w:val="24"/>
                <w:szCs w:val="24"/>
              </w:rPr>
              <w:t>Disciplina: Processos Patológicos</w:t>
            </w:r>
          </w:p>
        </w:tc>
      </w:tr>
      <w:tr w:rsidR="00890569" w:rsidRPr="00370DEF" w:rsidTr="00890569">
        <w:trPr>
          <w:cantSplit/>
          <w:trHeight w:val="53"/>
        </w:trPr>
        <w:tc>
          <w:tcPr>
            <w:tcW w:w="5000" w:type="pct"/>
            <w:tcBorders>
              <w:top w:val="single" w:sz="4" w:space="0" w:color="auto"/>
              <w:left w:val="single" w:sz="4" w:space="0" w:color="auto"/>
              <w:right w:val="single" w:sz="4" w:space="0" w:color="auto"/>
            </w:tcBorders>
            <w:vAlign w:val="center"/>
          </w:tcPr>
          <w:p w:rsidR="00890569" w:rsidRPr="00370DEF" w:rsidRDefault="00890569" w:rsidP="00890569">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890569">
        <w:trPr>
          <w:cantSplit/>
          <w:trHeight w:val="247"/>
        </w:trPr>
        <w:tc>
          <w:tcPr>
            <w:tcW w:w="5000" w:type="pct"/>
            <w:tcBorders>
              <w:top w:val="single" w:sz="4" w:space="0" w:color="auto"/>
              <w:left w:val="single" w:sz="4" w:space="0" w:color="auto"/>
              <w:bottom w:val="single" w:sz="4" w:space="0" w:color="auto"/>
              <w:right w:val="single" w:sz="4" w:space="0" w:color="auto"/>
            </w:tcBorders>
          </w:tcPr>
          <w:p w:rsidR="00525F7B" w:rsidRPr="00370DEF" w:rsidRDefault="00525F7B" w:rsidP="00525F7B">
            <w:pPr>
              <w:jc w:val="both"/>
              <w:rPr>
                <w:b/>
              </w:rPr>
            </w:pPr>
            <w:r w:rsidRPr="00370DEF">
              <w:rPr>
                <w:b/>
              </w:rPr>
              <w:t>Ementa:</w:t>
            </w:r>
          </w:p>
        </w:tc>
      </w:tr>
      <w:tr w:rsidR="00370DEF" w:rsidRPr="00370DEF" w:rsidTr="00890569">
        <w:trPr>
          <w:cantSplit/>
          <w:trHeight w:val="609"/>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D4063A">
            <w:pPr>
              <w:jc w:val="both"/>
              <w:rPr>
                <w:b/>
              </w:rPr>
            </w:pPr>
            <w:r w:rsidRPr="00370DEF">
              <w:t>Estudo dos fenômenos patológicos gerais, suas causas, desenvolvimento, modificações morfofisiológicas, químicas, físicas e funcionais que eles determinam nas células e órgãos.</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3976A3">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Fisiologia e Biofísica</w:t>
            </w:r>
          </w:p>
        </w:tc>
      </w:tr>
      <w:tr w:rsidR="007F2ADF" w:rsidRPr="00370DEF" w:rsidTr="007F2ADF">
        <w:trPr>
          <w:cantSplit/>
          <w:trHeight w:val="270"/>
        </w:trPr>
        <w:tc>
          <w:tcPr>
            <w:tcW w:w="5000" w:type="pct"/>
            <w:tcBorders>
              <w:top w:val="single" w:sz="4" w:space="0" w:color="auto"/>
              <w:left w:val="single" w:sz="4" w:space="0" w:color="auto"/>
              <w:right w:val="single" w:sz="4" w:space="0" w:color="auto"/>
            </w:tcBorders>
            <w:vAlign w:val="center"/>
          </w:tcPr>
          <w:p w:rsidR="007F2ADF" w:rsidRPr="00370DEF" w:rsidRDefault="007F2ADF" w:rsidP="007F2ADF">
            <w:pPr>
              <w:pStyle w:val="Recuodecorpodetexto"/>
              <w:rPr>
                <w:b/>
                <w:bCs/>
                <w:sz w:val="24"/>
                <w:szCs w:val="24"/>
              </w:rPr>
            </w:pPr>
            <w:r w:rsidRPr="00370DEF">
              <w:rPr>
                <w:b/>
                <w:bCs/>
                <w:sz w:val="24"/>
                <w:szCs w:val="24"/>
                <w:lang w:val="pt-PT"/>
              </w:rPr>
              <w:lastRenderedPageBreak/>
              <w:t>Carga Horária</w:t>
            </w:r>
            <w:r>
              <w:rPr>
                <w:b/>
                <w:bCs/>
                <w:sz w:val="24"/>
                <w:szCs w:val="24"/>
                <w:lang w:val="pt-PT"/>
              </w:rPr>
              <w:t>: 120h/a</w:t>
            </w:r>
            <w:r w:rsidRPr="00370DEF">
              <w:rPr>
                <w:b/>
                <w:bCs/>
                <w:sz w:val="24"/>
                <w:szCs w:val="24"/>
                <w:lang w:val="pt-PT"/>
              </w:rPr>
              <w:t xml:space="preserve"> </w:t>
            </w:r>
          </w:p>
        </w:tc>
      </w:tr>
      <w:tr w:rsidR="00370DEF" w:rsidRPr="00370DEF" w:rsidTr="003976A3">
        <w:trPr>
          <w:cantSplit/>
          <w:trHeight w:val="280"/>
        </w:trPr>
        <w:tc>
          <w:tcPr>
            <w:tcW w:w="5000" w:type="pct"/>
            <w:tcBorders>
              <w:top w:val="single" w:sz="4" w:space="0" w:color="auto"/>
              <w:left w:val="single" w:sz="4" w:space="0" w:color="auto"/>
              <w:bottom w:val="single" w:sz="4" w:space="0" w:color="auto"/>
              <w:right w:val="single" w:sz="4" w:space="0" w:color="auto"/>
            </w:tcBorders>
          </w:tcPr>
          <w:p w:rsidR="003B06B9" w:rsidRPr="00370DEF" w:rsidRDefault="003B06B9" w:rsidP="003B06B9">
            <w:pPr>
              <w:jc w:val="both"/>
              <w:rPr>
                <w:b/>
              </w:rPr>
            </w:pPr>
            <w:r w:rsidRPr="00370DEF">
              <w:rPr>
                <w:b/>
              </w:rPr>
              <w:t>Ementa:</w:t>
            </w:r>
          </w:p>
        </w:tc>
      </w:tr>
      <w:tr w:rsidR="00370DEF" w:rsidRPr="00370DEF" w:rsidTr="003976A3">
        <w:trPr>
          <w:cantSplit/>
          <w:trHeight w:val="113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7F2ADF">
            <w:pPr>
              <w:jc w:val="both"/>
              <w:rPr>
                <w:b/>
              </w:rPr>
            </w:pPr>
            <w:r w:rsidRPr="00370DEF">
              <w:t xml:space="preserve">Biofísica de membranas. </w:t>
            </w:r>
            <w:proofErr w:type="spellStart"/>
            <w:r w:rsidRPr="00370DEF">
              <w:t>Bioeletrogênese</w:t>
            </w:r>
            <w:proofErr w:type="spellEnd"/>
            <w:r w:rsidRPr="00370DEF">
              <w:t xml:space="preserve">. Biofísica da circulação sanguínea e contração muscular. Biofísica da transmissão sináptica. Sangue e líquidos corporais.  Princípios e mecanismos que regem os sistemas: nervoso, endócrino, reprodutor, cardiovascular, respiratório, renal e digestório. Integração destes sistemas na homeostasia. </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D67234">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 xml:space="preserve">Disciplina: Biossegurança e Ações em Enfermagem </w:t>
            </w:r>
          </w:p>
        </w:tc>
      </w:tr>
      <w:tr w:rsidR="00D67234" w:rsidRPr="00370DEF" w:rsidTr="00D67234">
        <w:trPr>
          <w:cantSplit/>
          <w:trHeight w:val="53"/>
        </w:trPr>
        <w:tc>
          <w:tcPr>
            <w:tcW w:w="5000" w:type="pct"/>
            <w:tcBorders>
              <w:top w:val="single" w:sz="4" w:space="0" w:color="auto"/>
              <w:left w:val="single" w:sz="4" w:space="0" w:color="auto"/>
              <w:right w:val="single" w:sz="4" w:space="0" w:color="auto"/>
            </w:tcBorders>
            <w:vAlign w:val="center"/>
          </w:tcPr>
          <w:p w:rsidR="00D67234" w:rsidRPr="00370DEF" w:rsidRDefault="00D67234" w:rsidP="00D67234">
            <w:pPr>
              <w:pStyle w:val="Recuodecorpodetexto"/>
              <w:rPr>
                <w:b/>
                <w:bCs/>
                <w:sz w:val="24"/>
                <w:szCs w:val="24"/>
              </w:rPr>
            </w:pPr>
            <w:r w:rsidRPr="00370DEF">
              <w:rPr>
                <w:b/>
                <w:bCs/>
                <w:sz w:val="24"/>
                <w:szCs w:val="24"/>
                <w:lang w:val="pt-PT"/>
              </w:rPr>
              <w:t>Carga Horária</w:t>
            </w:r>
            <w:r>
              <w:rPr>
                <w:b/>
                <w:bCs/>
                <w:sz w:val="24"/>
                <w:szCs w:val="24"/>
                <w:lang w:val="pt-PT"/>
              </w:rPr>
              <w:t>: 120h/a</w:t>
            </w:r>
          </w:p>
        </w:tc>
      </w:tr>
      <w:tr w:rsidR="00370DEF" w:rsidRPr="00370DEF" w:rsidTr="00D67234">
        <w:trPr>
          <w:cantSplit/>
          <w:trHeight w:val="205"/>
        </w:trPr>
        <w:tc>
          <w:tcPr>
            <w:tcW w:w="5000" w:type="pct"/>
            <w:tcBorders>
              <w:top w:val="single" w:sz="4" w:space="0" w:color="auto"/>
              <w:left w:val="single" w:sz="4" w:space="0" w:color="auto"/>
              <w:bottom w:val="single" w:sz="4" w:space="0" w:color="auto"/>
              <w:right w:val="single" w:sz="4" w:space="0" w:color="auto"/>
            </w:tcBorders>
          </w:tcPr>
          <w:p w:rsidR="00A55ADF" w:rsidRPr="00370DEF" w:rsidRDefault="00A55ADF" w:rsidP="00525F7B">
            <w:pPr>
              <w:jc w:val="both"/>
              <w:rPr>
                <w:b/>
              </w:rPr>
            </w:pPr>
            <w:r w:rsidRPr="00370DEF">
              <w:rPr>
                <w:b/>
              </w:rPr>
              <w:t>Ementa:</w:t>
            </w:r>
          </w:p>
        </w:tc>
      </w:tr>
      <w:tr w:rsidR="00370DEF" w:rsidRPr="00370DEF" w:rsidTr="00D67234">
        <w:trPr>
          <w:cantSplit/>
          <w:trHeight w:val="816"/>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6805DA">
            <w:pPr>
              <w:jc w:val="both"/>
              <w:rPr>
                <w:b/>
              </w:rPr>
            </w:pPr>
            <w:r w:rsidRPr="00370DEF">
              <w:t>Estudo da prática de biossegurança e prevenção de infecções abordando tópicos referentes a isolamentos e medidas de proteção à saúde, risco de exposição dos profissionais de saúde ao material biológico; infecção hospitalar e doenças ocupacionais em serviços de saúde.</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 xml:space="preserve">Disciplina: Semiologia e </w:t>
            </w:r>
            <w:proofErr w:type="spellStart"/>
            <w:r w:rsidRPr="00370DEF">
              <w:rPr>
                <w:b/>
                <w:bCs/>
                <w:sz w:val="24"/>
                <w:szCs w:val="24"/>
              </w:rPr>
              <w:t>Semiotécnica</w:t>
            </w:r>
            <w:proofErr w:type="spellEnd"/>
            <w:r w:rsidRPr="00370DEF">
              <w:rPr>
                <w:b/>
                <w:bCs/>
                <w:sz w:val="24"/>
                <w:szCs w:val="24"/>
              </w:rPr>
              <w:t xml:space="preserve"> </w:t>
            </w:r>
            <w:r w:rsidR="006805DA" w:rsidRPr="00370DEF">
              <w:rPr>
                <w:b/>
                <w:bCs/>
                <w:sz w:val="24"/>
                <w:szCs w:val="24"/>
              </w:rPr>
              <w:t xml:space="preserve">de Enfermagem </w:t>
            </w:r>
            <w:r w:rsidRPr="00370DEF">
              <w:rPr>
                <w:b/>
                <w:bCs/>
                <w:sz w:val="24"/>
                <w:szCs w:val="24"/>
              </w:rPr>
              <w:t>II</w:t>
            </w:r>
          </w:p>
        </w:tc>
      </w:tr>
      <w:tr w:rsidR="00AB4C91" w:rsidRPr="00370DEF" w:rsidTr="00A95119">
        <w:trPr>
          <w:cantSplit/>
          <w:trHeight w:val="402"/>
        </w:trPr>
        <w:tc>
          <w:tcPr>
            <w:tcW w:w="5000" w:type="pct"/>
            <w:tcBorders>
              <w:top w:val="single" w:sz="4" w:space="0" w:color="auto"/>
              <w:left w:val="single" w:sz="4" w:space="0" w:color="auto"/>
              <w:right w:val="single" w:sz="4" w:space="0" w:color="auto"/>
            </w:tcBorders>
            <w:vAlign w:val="center"/>
          </w:tcPr>
          <w:p w:rsidR="00AB4C91" w:rsidRPr="00370DEF" w:rsidRDefault="00AB4C91" w:rsidP="00AB4C91">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A95119">
        <w:trPr>
          <w:cantSplit/>
          <w:trHeight w:val="262"/>
        </w:trPr>
        <w:tc>
          <w:tcPr>
            <w:tcW w:w="5000" w:type="pct"/>
            <w:tcBorders>
              <w:top w:val="single" w:sz="4" w:space="0" w:color="auto"/>
              <w:left w:val="single" w:sz="4" w:space="0" w:color="auto"/>
              <w:bottom w:val="single" w:sz="4" w:space="0" w:color="auto"/>
              <w:right w:val="single" w:sz="4" w:space="0" w:color="auto"/>
            </w:tcBorders>
          </w:tcPr>
          <w:p w:rsidR="00985D6B" w:rsidRPr="00370DEF" w:rsidRDefault="00985D6B" w:rsidP="00985D6B">
            <w:pPr>
              <w:jc w:val="both"/>
              <w:rPr>
                <w:b/>
              </w:rPr>
            </w:pPr>
            <w:r w:rsidRPr="00370DEF">
              <w:rPr>
                <w:b/>
              </w:rPr>
              <w:t>Ementa:</w:t>
            </w:r>
          </w:p>
        </w:tc>
      </w:tr>
      <w:tr w:rsidR="00370DEF" w:rsidRPr="00370DEF" w:rsidTr="00A95119">
        <w:trPr>
          <w:cantSplit/>
          <w:trHeight w:val="110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985D6B">
            <w:pPr>
              <w:jc w:val="both"/>
              <w:rPr>
                <w:b/>
              </w:rPr>
            </w:pPr>
            <w:r w:rsidRPr="00370DEF">
              <w:rPr>
                <w:rFonts w:ascii="TimesNewRoman" w:hAnsi="TimesNewRoman" w:cs="TimesNewRoman"/>
              </w:rPr>
              <w:t>Coleta de dados do histórico de enfermagem e exame físico. Utilização de técnicas de entrevista clínica, exame físico: inspeção, palpação, percussão e ausculta. Compreensão crítica dos dados agrupados para seleção, apoio no levantamento dos problemas, elaboração do diagnóstico e prescrição de enfermagem.</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 xml:space="preserve">Disciplina: Enfermagem na Atenção Básica </w:t>
            </w:r>
            <w:r w:rsidR="006805DA" w:rsidRPr="00370DEF">
              <w:rPr>
                <w:b/>
                <w:bCs/>
                <w:sz w:val="24"/>
                <w:szCs w:val="24"/>
              </w:rPr>
              <w:t xml:space="preserve">de Saúde </w:t>
            </w:r>
            <w:r w:rsidRPr="00370DEF">
              <w:rPr>
                <w:b/>
                <w:bCs/>
                <w:sz w:val="24"/>
                <w:szCs w:val="24"/>
              </w:rPr>
              <w:t>I</w:t>
            </w:r>
          </w:p>
        </w:tc>
      </w:tr>
      <w:tr w:rsidR="00F04775" w:rsidRPr="00370DEF" w:rsidTr="00A95119">
        <w:trPr>
          <w:cantSplit/>
          <w:trHeight w:val="263"/>
        </w:trPr>
        <w:tc>
          <w:tcPr>
            <w:tcW w:w="5000" w:type="pct"/>
            <w:tcBorders>
              <w:top w:val="single" w:sz="4" w:space="0" w:color="auto"/>
              <w:left w:val="single" w:sz="4" w:space="0" w:color="auto"/>
              <w:right w:val="single" w:sz="4" w:space="0" w:color="auto"/>
            </w:tcBorders>
            <w:vAlign w:val="center"/>
          </w:tcPr>
          <w:p w:rsidR="00F04775" w:rsidRPr="00370DEF" w:rsidRDefault="00F04775" w:rsidP="00F04775">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15"/>
        </w:trPr>
        <w:tc>
          <w:tcPr>
            <w:tcW w:w="5000" w:type="pct"/>
            <w:tcBorders>
              <w:top w:val="single" w:sz="4" w:space="0" w:color="auto"/>
              <w:left w:val="single" w:sz="4" w:space="0" w:color="auto"/>
              <w:bottom w:val="single" w:sz="4" w:space="0" w:color="auto"/>
              <w:right w:val="single" w:sz="4" w:space="0" w:color="auto"/>
            </w:tcBorders>
          </w:tcPr>
          <w:p w:rsidR="00C0458D" w:rsidRPr="00370DEF" w:rsidRDefault="00C0458D" w:rsidP="00C0458D">
            <w:pPr>
              <w:jc w:val="both"/>
              <w:rPr>
                <w:b/>
              </w:rPr>
            </w:pPr>
            <w:r w:rsidRPr="00370DEF">
              <w:rPr>
                <w:b/>
              </w:rPr>
              <w:t xml:space="preserve">Ementa: </w:t>
            </w:r>
          </w:p>
        </w:tc>
      </w:tr>
      <w:tr w:rsidR="00370DEF" w:rsidRPr="00370DEF" w:rsidTr="00A95119">
        <w:trPr>
          <w:cantSplit/>
          <w:trHeight w:val="1161"/>
        </w:trPr>
        <w:tc>
          <w:tcPr>
            <w:tcW w:w="5000" w:type="pct"/>
            <w:tcBorders>
              <w:top w:val="single" w:sz="4" w:space="0" w:color="auto"/>
              <w:left w:val="single" w:sz="4" w:space="0" w:color="auto"/>
              <w:bottom w:val="single" w:sz="4" w:space="0" w:color="auto"/>
              <w:right w:val="single" w:sz="4" w:space="0" w:color="auto"/>
            </w:tcBorders>
            <w:vAlign w:val="center"/>
          </w:tcPr>
          <w:p w:rsidR="00DF08F8" w:rsidRPr="00370DEF" w:rsidRDefault="00DF08F8" w:rsidP="006805DA">
            <w:pPr>
              <w:jc w:val="both"/>
              <w:rPr>
                <w:b/>
              </w:rPr>
            </w:pPr>
            <w:r w:rsidRPr="00370DEF">
              <w:t xml:space="preserve">Estratégia de saúde da família; Evolução histórica e o ciclo familiar; Território da Unidade de Saúde da Família; Perfil da comunidade. Integralidade; </w:t>
            </w:r>
            <w:proofErr w:type="spellStart"/>
            <w:r w:rsidRPr="00370DEF">
              <w:t>Intersetorialidade</w:t>
            </w:r>
            <w:proofErr w:type="spellEnd"/>
            <w:r w:rsidRPr="00370DEF">
              <w:t xml:space="preserve">; </w:t>
            </w:r>
            <w:proofErr w:type="spellStart"/>
            <w:r w:rsidRPr="00370DEF">
              <w:t>Interdisciplinariedade</w:t>
            </w:r>
            <w:proofErr w:type="spellEnd"/>
            <w:r w:rsidRPr="00370DEF">
              <w:t xml:space="preserve">. </w:t>
            </w:r>
            <w:proofErr w:type="spellStart"/>
            <w:r w:rsidRPr="00370DEF">
              <w:t>Territorialização</w:t>
            </w:r>
            <w:proofErr w:type="spellEnd"/>
            <w:r w:rsidRPr="00370DEF">
              <w:t>; Mapa inteligente. Trabalho em Equipe.</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jc w:val="both"/>
              <w:rPr>
                <w:b/>
                <w:bCs/>
                <w:sz w:val="24"/>
                <w:szCs w:val="24"/>
              </w:rPr>
            </w:pPr>
            <w:r w:rsidRPr="00370DEF">
              <w:rPr>
                <w:b/>
                <w:bCs/>
                <w:sz w:val="24"/>
                <w:szCs w:val="24"/>
              </w:rPr>
              <w:t>Disciplina: Prática</w:t>
            </w:r>
            <w:r w:rsidR="006805DA" w:rsidRPr="00370DEF">
              <w:rPr>
                <w:b/>
                <w:bCs/>
                <w:sz w:val="24"/>
                <w:szCs w:val="24"/>
              </w:rPr>
              <w:t>s</w:t>
            </w:r>
            <w:r w:rsidRPr="00370DEF">
              <w:rPr>
                <w:b/>
                <w:bCs/>
                <w:sz w:val="24"/>
                <w:szCs w:val="24"/>
              </w:rPr>
              <w:t xml:space="preserve"> Supervisionada</w:t>
            </w:r>
            <w:r w:rsidR="006805DA" w:rsidRPr="00370DEF">
              <w:rPr>
                <w:b/>
                <w:bCs/>
                <w:sz w:val="24"/>
                <w:szCs w:val="24"/>
              </w:rPr>
              <w:t>s</w:t>
            </w:r>
            <w:r w:rsidRPr="00370DEF">
              <w:rPr>
                <w:b/>
                <w:bCs/>
                <w:sz w:val="24"/>
                <w:szCs w:val="24"/>
              </w:rPr>
              <w:t xml:space="preserve"> em Semiologia e </w:t>
            </w:r>
            <w:proofErr w:type="spellStart"/>
            <w:r w:rsidRPr="00370DEF">
              <w:rPr>
                <w:b/>
                <w:bCs/>
                <w:sz w:val="24"/>
                <w:szCs w:val="24"/>
              </w:rPr>
              <w:t>Semiotécnica</w:t>
            </w:r>
            <w:proofErr w:type="spellEnd"/>
            <w:r w:rsidRPr="00370DEF">
              <w:rPr>
                <w:b/>
                <w:bCs/>
                <w:sz w:val="24"/>
                <w:szCs w:val="24"/>
              </w:rPr>
              <w:t xml:space="preserve"> de Enfermagem I</w:t>
            </w:r>
          </w:p>
        </w:tc>
      </w:tr>
      <w:tr w:rsidR="00F04775" w:rsidRPr="00370DEF" w:rsidTr="00A95119">
        <w:trPr>
          <w:cantSplit/>
          <w:trHeight w:val="412"/>
        </w:trPr>
        <w:tc>
          <w:tcPr>
            <w:tcW w:w="5000" w:type="pct"/>
            <w:tcBorders>
              <w:top w:val="single" w:sz="4" w:space="0" w:color="auto"/>
              <w:left w:val="single" w:sz="4" w:space="0" w:color="auto"/>
              <w:right w:val="single" w:sz="4" w:space="0" w:color="auto"/>
            </w:tcBorders>
            <w:vAlign w:val="center"/>
          </w:tcPr>
          <w:p w:rsidR="00F04775" w:rsidRPr="00370DEF" w:rsidRDefault="00F04775" w:rsidP="00F04775">
            <w:pPr>
              <w:pStyle w:val="Recuodecorpodetexto"/>
              <w:rPr>
                <w:b/>
                <w:bCs/>
                <w:sz w:val="24"/>
                <w:szCs w:val="24"/>
              </w:rPr>
            </w:pPr>
            <w:r w:rsidRPr="00370DEF">
              <w:rPr>
                <w:b/>
                <w:bCs/>
                <w:sz w:val="24"/>
                <w:szCs w:val="24"/>
                <w:lang w:val="pt-PT"/>
              </w:rPr>
              <w:t>Carga Horária</w:t>
            </w:r>
            <w:r>
              <w:rPr>
                <w:b/>
                <w:bCs/>
                <w:sz w:val="24"/>
                <w:szCs w:val="24"/>
                <w:lang w:val="pt-PT"/>
              </w:rPr>
              <w:t>: 40h/a</w:t>
            </w:r>
            <w:r w:rsidRPr="00370DEF">
              <w:rPr>
                <w:b/>
                <w:bCs/>
                <w:sz w:val="24"/>
                <w:szCs w:val="24"/>
                <w:lang w:val="pt-PT"/>
              </w:rPr>
              <w:t xml:space="preserve"> </w:t>
            </w:r>
          </w:p>
        </w:tc>
      </w:tr>
      <w:tr w:rsidR="00370DEF" w:rsidRPr="00370DEF" w:rsidTr="00A95119">
        <w:trPr>
          <w:cantSplit/>
          <w:trHeight w:val="276"/>
        </w:trPr>
        <w:tc>
          <w:tcPr>
            <w:tcW w:w="5000" w:type="pct"/>
            <w:tcBorders>
              <w:top w:val="single" w:sz="4" w:space="0" w:color="auto"/>
              <w:left w:val="single" w:sz="4" w:space="0" w:color="auto"/>
              <w:bottom w:val="single" w:sz="4" w:space="0" w:color="auto"/>
              <w:right w:val="single" w:sz="4" w:space="0" w:color="auto"/>
            </w:tcBorders>
          </w:tcPr>
          <w:p w:rsidR="00525A0C" w:rsidRPr="00370DEF" w:rsidRDefault="00525A0C" w:rsidP="00525A0C">
            <w:pPr>
              <w:jc w:val="both"/>
              <w:rPr>
                <w:b/>
              </w:rPr>
            </w:pPr>
            <w:r w:rsidRPr="00370DEF">
              <w:rPr>
                <w:b/>
              </w:rPr>
              <w:t xml:space="preserve">Ementa: </w:t>
            </w:r>
          </w:p>
        </w:tc>
      </w:tr>
      <w:tr w:rsidR="00370DEF" w:rsidRPr="00370DEF" w:rsidTr="00A95119">
        <w:trPr>
          <w:cantSplit/>
          <w:trHeight w:val="81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525A0C">
            <w:pPr>
              <w:jc w:val="both"/>
              <w:rPr>
                <w:b/>
              </w:rPr>
            </w:pPr>
            <w:r w:rsidRPr="00370DEF">
              <w:lastRenderedPageBreak/>
              <w:t>Realização de atividades para a fixação das técnicas aprendidas, demonstrando competências do enfermeiro na avaliação de saúde do cliente, bem como a identificação das necessidades humanas básicas.</w:t>
            </w:r>
          </w:p>
        </w:tc>
      </w:tr>
    </w:tbl>
    <w:p w:rsidR="00525A0C" w:rsidRPr="00370DEF" w:rsidRDefault="00525A0C" w:rsidP="000A7384"/>
    <w:p w:rsidR="0028710E" w:rsidRPr="00370DEF" w:rsidRDefault="0028710E" w:rsidP="0028710E">
      <w:pPr>
        <w:jc w:val="center"/>
        <w:rPr>
          <w:b/>
        </w:rPr>
      </w:pPr>
      <w:r w:rsidRPr="00370DEF">
        <w:rPr>
          <w:b/>
        </w:rPr>
        <w:t>3</w:t>
      </w:r>
      <w:r w:rsidR="0048089F" w:rsidRPr="00370DEF">
        <w:rPr>
          <w:b/>
        </w:rPr>
        <w:t>.</w:t>
      </w:r>
      <w:r w:rsidRPr="00370DEF">
        <w:rPr>
          <w:b/>
        </w:rPr>
        <w:t>ª Série</w:t>
      </w:r>
    </w:p>
    <w:p w:rsidR="0028710E" w:rsidRPr="00370DEF" w:rsidRDefault="0028710E" w:rsidP="0028710E">
      <w:pPr>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763108">
            <w:pPr>
              <w:pStyle w:val="Recuodecorpodetexto"/>
              <w:spacing w:before="0"/>
              <w:rPr>
                <w:b/>
                <w:bCs/>
                <w:sz w:val="24"/>
                <w:szCs w:val="24"/>
              </w:rPr>
            </w:pPr>
            <w:r w:rsidRPr="00370DEF">
              <w:rPr>
                <w:b/>
                <w:bCs/>
                <w:sz w:val="24"/>
                <w:szCs w:val="24"/>
              </w:rPr>
              <w:t>Disciplina: Psicologia Geral</w:t>
            </w:r>
          </w:p>
        </w:tc>
      </w:tr>
      <w:tr w:rsidR="008162B6" w:rsidRPr="00370DEF" w:rsidTr="00A95119">
        <w:trPr>
          <w:cantSplit/>
          <w:trHeight w:val="124"/>
        </w:trPr>
        <w:tc>
          <w:tcPr>
            <w:tcW w:w="5000" w:type="pct"/>
            <w:tcBorders>
              <w:top w:val="single" w:sz="4" w:space="0" w:color="auto"/>
              <w:left w:val="single" w:sz="4" w:space="0" w:color="auto"/>
              <w:right w:val="single" w:sz="4" w:space="0" w:color="auto"/>
            </w:tcBorders>
            <w:vAlign w:val="center"/>
          </w:tcPr>
          <w:p w:rsidR="008162B6" w:rsidRPr="00370DEF" w:rsidRDefault="008162B6" w:rsidP="008162B6">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68"/>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A95119">
        <w:trPr>
          <w:cantSplit/>
          <w:trHeight w:val="827"/>
        </w:trPr>
        <w:tc>
          <w:tcPr>
            <w:tcW w:w="5000" w:type="pct"/>
            <w:tcBorders>
              <w:top w:val="single" w:sz="4" w:space="0" w:color="auto"/>
              <w:left w:val="single" w:sz="4" w:space="0" w:color="auto"/>
              <w:bottom w:val="single" w:sz="4" w:space="0" w:color="auto"/>
              <w:right w:val="single" w:sz="4" w:space="0" w:color="auto"/>
            </w:tcBorders>
            <w:vAlign w:val="center"/>
          </w:tcPr>
          <w:p w:rsidR="00DF08F8" w:rsidRPr="00370DEF" w:rsidRDefault="00DF08F8" w:rsidP="00763108">
            <w:pPr>
              <w:pStyle w:val="Recuodecorpodetexto2"/>
              <w:spacing w:line="240" w:lineRule="auto"/>
              <w:ind w:left="0" w:firstLine="0"/>
              <w:jc w:val="left"/>
              <w:rPr>
                <w:b/>
              </w:rPr>
            </w:pPr>
            <w:r w:rsidRPr="00370DEF">
              <w:t>Conhecimentos gerais da psicologia e do seu desenvolvimento. Aspectos psicológicos da relação enfermeiro-paciente.</w:t>
            </w:r>
          </w:p>
        </w:tc>
      </w:tr>
    </w:tbl>
    <w:p w:rsidR="00525F7B" w:rsidRPr="00370DEF" w:rsidRDefault="00525F7B"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105"/>
        </w:trPr>
        <w:tc>
          <w:tcPr>
            <w:tcW w:w="5000" w:type="pct"/>
            <w:tcBorders>
              <w:top w:val="single" w:sz="4" w:space="0" w:color="auto"/>
              <w:left w:val="single" w:sz="4" w:space="0" w:color="auto"/>
              <w:right w:val="single" w:sz="4" w:space="0" w:color="auto"/>
            </w:tcBorders>
            <w:vAlign w:val="center"/>
          </w:tcPr>
          <w:p w:rsidR="00E467E9" w:rsidRPr="00370DEF" w:rsidRDefault="00E467E9" w:rsidP="00E467E9">
            <w:pPr>
              <w:pStyle w:val="Recuodecorpodetexto"/>
              <w:spacing w:before="0"/>
              <w:rPr>
                <w:b/>
                <w:bCs/>
                <w:sz w:val="24"/>
                <w:szCs w:val="24"/>
              </w:rPr>
            </w:pPr>
            <w:r w:rsidRPr="00370DEF">
              <w:rPr>
                <w:b/>
                <w:bCs/>
                <w:sz w:val="24"/>
                <w:szCs w:val="24"/>
              </w:rPr>
              <w:t>Disciplina: Metodologia da Pesquisa</w:t>
            </w:r>
          </w:p>
        </w:tc>
      </w:tr>
      <w:tr w:rsidR="008162B6" w:rsidRPr="00370DEF" w:rsidTr="00A95119">
        <w:trPr>
          <w:cantSplit/>
          <w:trHeight w:val="182"/>
        </w:trPr>
        <w:tc>
          <w:tcPr>
            <w:tcW w:w="5000" w:type="pct"/>
            <w:tcBorders>
              <w:top w:val="single" w:sz="4" w:space="0" w:color="auto"/>
              <w:left w:val="single" w:sz="4" w:space="0" w:color="auto"/>
              <w:right w:val="single" w:sz="4" w:space="0" w:color="auto"/>
            </w:tcBorders>
            <w:vAlign w:val="center"/>
          </w:tcPr>
          <w:p w:rsidR="008162B6" w:rsidRPr="00370DEF" w:rsidRDefault="008162B6" w:rsidP="008162B6">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90"/>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A95119">
        <w:trPr>
          <w:cantSplit/>
          <w:trHeight w:val="806"/>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B2E48">
            <w:pPr>
              <w:jc w:val="both"/>
              <w:rPr>
                <w:b/>
              </w:rPr>
            </w:pPr>
            <w:r w:rsidRPr="00370DEF">
              <w:t>Leitura. Análise de textos. Tipos de pesquisa. Métodos científicos: métodos de abordagem e métodos de procedimento. Técnica de pesquisa. Fases de pesquisa. Trabalhos científicos - Relatório.</w:t>
            </w:r>
          </w:p>
        </w:tc>
      </w:tr>
    </w:tbl>
    <w:p w:rsidR="0028710E" w:rsidRPr="00370DEF" w:rsidRDefault="0028710E"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Bioética e Legislação</w:t>
            </w:r>
          </w:p>
        </w:tc>
      </w:tr>
      <w:tr w:rsidR="008062B3" w:rsidRPr="00370DEF" w:rsidTr="00A95119">
        <w:trPr>
          <w:cantSplit/>
          <w:trHeight w:val="338"/>
        </w:trPr>
        <w:tc>
          <w:tcPr>
            <w:tcW w:w="5000" w:type="pct"/>
            <w:tcBorders>
              <w:top w:val="single" w:sz="4" w:space="0" w:color="auto"/>
              <w:left w:val="single" w:sz="4" w:space="0" w:color="auto"/>
              <w:right w:val="single" w:sz="4" w:space="0" w:color="auto"/>
            </w:tcBorders>
            <w:vAlign w:val="center"/>
          </w:tcPr>
          <w:p w:rsidR="008062B3" w:rsidRPr="00370DEF" w:rsidRDefault="008062B3" w:rsidP="008062B3">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47"/>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A95119">
        <w:trPr>
          <w:cantSplit/>
          <w:trHeight w:val="96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F403A">
            <w:pPr>
              <w:pStyle w:val="Corpodetexto2"/>
              <w:spacing w:line="240" w:lineRule="auto"/>
              <w:rPr>
                <w:b/>
              </w:rPr>
            </w:pPr>
            <w:r w:rsidRPr="00370DEF">
              <w:rPr>
                <w:iCs/>
              </w:rPr>
              <w:t>O conceito de ética, moral e bioética. O ser humano e os seus direitos na condição de indivíduo sadio e/ou doente. O norteamento legal do profissional enfermeiro. As diversas situações que exigirão criticidade, reflexão e por vezes tomada de decisão.</w:t>
            </w:r>
          </w:p>
        </w:tc>
      </w:tr>
    </w:tbl>
    <w:p w:rsidR="00554983" w:rsidRPr="00370DEF" w:rsidRDefault="0055498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Metodologia da Assistência de Enfermagem</w:t>
            </w:r>
          </w:p>
        </w:tc>
      </w:tr>
      <w:tr w:rsidR="00E86CA3" w:rsidRPr="00370DEF" w:rsidTr="00A95119">
        <w:trPr>
          <w:cantSplit/>
          <w:trHeight w:val="128"/>
        </w:trPr>
        <w:tc>
          <w:tcPr>
            <w:tcW w:w="5000" w:type="pct"/>
            <w:tcBorders>
              <w:top w:val="single" w:sz="4" w:space="0" w:color="auto"/>
              <w:left w:val="single" w:sz="4" w:space="0" w:color="auto"/>
              <w:right w:val="single" w:sz="4" w:space="0" w:color="auto"/>
            </w:tcBorders>
            <w:vAlign w:val="center"/>
          </w:tcPr>
          <w:p w:rsidR="00E86CA3" w:rsidRPr="00370DEF" w:rsidRDefault="00E86CA3" w:rsidP="00E86CA3">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15"/>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A95119">
        <w:trPr>
          <w:cantSplit/>
          <w:trHeight w:val="82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763108">
            <w:pPr>
              <w:jc w:val="both"/>
              <w:rPr>
                <w:b/>
              </w:rPr>
            </w:pPr>
            <w:r w:rsidRPr="00370DEF">
              <w:t xml:space="preserve">Processo de Enfermagem na prática assistencial como ferramenta do cuidado. Teorias de Enfermagem com ênfase no processo de enfermagem. Sistema de Classificação </w:t>
            </w:r>
            <w:smartTag w:uri="urn:schemas-microsoft-com:office:smarttags" w:element="metricconverter">
              <w:smartTagPr>
                <w:attr w:name="ProductID" w:val="em enfermagem. Racioc￭nio"/>
              </w:smartTagPr>
              <w:r w:rsidRPr="00370DEF">
                <w:t>em enfermagem. Raciocínio</w:t>
              </w:r>
            </w:smartTag>
            <w:r w:rsidRPr="00370DEF">
              <w:t xml:space="preserve"> lógico. CIPESC.</w:t>
            </w:r>
          </w:p>
        </w:tc>
      </w:tr>
    </w:tbl>
    <w:p w:rsidR="0028710E" w:rsidRPr="00370DEF" w:rsidRDefault="0028710E"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423C5F" w:rsidRPr="00370DEF" w:rsidTr="00482D4D">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AB2E48">
            <w:pPr>
              <w:pStyle w:val="Recuodecorpodetexto"/>
              <w:spacing w:before="0"/>
              <w:rPr>
                <w:b/>
                <w:bCs/>
                <w:sz w:val="24"/>
                <w:szCs w:val="24"/>
              </w:rPr>
            </w:pPr>
          </w:p>
          <w:p w:rsidR="00423C5F" w:rsidRPr="00370DEF" w:rsidRDefault="00423C5F" w:rsidP="00E467E9">
            <w:pPr>
              <w:pStyle w:val="Recuodecorpodetexto"/>
              <w:spacing w:before="0"/>
              <w:rPr>
                <w:b/>
                <w:bCs/>
                <w:sz w:val="24"/>
                <w:szCs w:val="24"/>
              </w:rPr>
            </w:pPr>
            <w:r w:rsidRPr="00370DEF">
              <w:rPr>
                <w:b/>
                <w:bCs/>
                <w:sz w:val="24"/>
                <w:szCs w:val="24"/>
              </w:rPr>
              <w:t>Disciplina: Farmacologia Geral</w:t>
            </w:r>
          </w:p>
        </w:tc>
      </w:tr>
      <w:tr w:rsidR="00482D4D" w:rsidRPr="00370DEF" w:rsidTr="00482D4D">
        <w:trPr>
          <w:cantSplit/>
          <w:trHeight w:val="53"/>
        </w:trPr>
        <w:tc>
          <w:tcPr>
            <w:tcW w:w="5000" w:type="pct"/>
            <w:tcBorders>
              <w:top w:val="single" w:sz="4" w:space="0" w:color="auto"/>
              <w:left w:val="single" w:sz="4" w:space="0" w:color="auto"/>
              <w:right w:val="single" w:sz="4" w:space="0" w:color="auto"/>
            </w:tcBorders>
            <w:vAlign w:val="center"/>
          </w:tcPr>
          <w:p w:rsidR="00482D4D" w:rsidRPr="00370DEF" w:rsidRDefault="00482D4D" w:rsidP="00482D4D">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482D4D">
        <w:trPr>
          <w:cantSplit/>
          <w:trHeight w:val="247"/>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482D4D">
        <w:trPr>
          <w:cantSplit/>
          <w:trHeight w:val="645"/>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F403A">
            <w:pPr>
              <w:jc w:val="both"/>
              <w:rPr>
                <w:b/>
              </w:rPr>
            </w:pPr>
            <w:r w:rsidRPr="00370DEF">
              <w:t>Estudo da ação de drogas sobre sistemas vivos e/ou fármacos sobre as funções orgânicas com vistas e compreensão de suas aplicações terapêuticas e de seus efeitos adversos ou tóxicos.</w:t>
            </w:r>
          </w:p>
        </w:tc>
      </w:tr>
    </w:tbl>
    <w:p w:rsidR="00E467E9" w:rsidRPr="00370DEF" w:rsidRDefault="00E467E9"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482D4D">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E467E9">
            <w:pPr>
              <w:pStyle w:val="Recuodecorpodetexto"/>
              <w:spacing w:before="0"/>
              <w:rPr>
                <w:b/>
                <w:bCs/>
                <w:sz w:val="24"/>
                <w:szCs w:val="24"/>
              </w:rPr>
            </w:pPr>
            <w:r w:rsidRPr="00370DEF">
              <w:rPr>
                <w:b/>
                <w:bCs/>
                <w:sz w:val="24"/>
                <w:szCs w:val="24"/>
              </w:rPr>
              <w:t>Disciplina: Epidemiologia e Vigilância a Saúde</w:t>
            </w:r>
          </w:p>
        </w:tc>
      </w:tr>
      <w:tr w:rsidR="00482D4D" w:rsidRPr="00370DEF" w:rsidTr="00482D4D">
        <w:trPr>
          <w:cantSplit/>
          <w:trHeight w:val="295"/>
        </w:trPr>
        <w:tc>
          <w:tcPr>
            <w:tcW w:w="5000" w:type="pct"/>
            <w:tcBorders>
              <w:top w:val="single" w:sz="4" w:space="0" w:color="auto"/>
              <w:left w:val="single" w:sz="4" w:space="0" w:color="auto"/>
              <w:right w:val="single" w:sz="4" w:space="0" w:color="auto"/>
            </w:tcBorders>
            <w:vAlign w:val="center"/>
          </w:tcPr>
          <w:p w:rsidR="00482D4D" w:rsidRPr="00370DEF" w:rsidRDefault="00482D4D" w:rsidP="00482D4D">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482D4D">
        <w:trPr>
          <w:cantSplit/>
          <w:trHeight w:val="290"/>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482D4D">
        <w:trPr>
          <w:cantSplit/>
          <w:trHeight w:val="527"/>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F403A">
            <w:pPr>
              <w:jc w:val="both"/>
              <w:rPr>
                <w:b/>
              </w:rPr>
            </w:pPr>
            <w:r w:rsidRPr="00370DEF">
              <w:t xml:space="preserve">Vigilância </w:t>
            </w:r>
            <w:smartTag w:uri="urn:schemas-microsoft-com:office:smarttags" w:element="metricconverter">
              <w:smartTagPr>
                <w:attr w:name="ProductID" w:val="em Sa￺de. Sistemas"/>
              </w:smartTagPr>
              <w:r w:rsidRPr="00370DEF">
                <w:t>em Saúde. Sistemas</w:t>
              </w:r>
            </w:smartTag>
            <w:r w:rsidRPr="00370DEF">
              <w:t xml:space="preserve"> de Informações </w:t>
            </w:r>
            <w:smartTag w:uri="urn:schemas-microsoft-com:office:smarttags" w:element="metricconverter">
              <w:smartTagPr>
                <w:attr w:name="ProductID" w:val="em Sa￺de. Coeficientes"/>
              </w:smartTagPr>
              <w:r w:rsidRPr="00370DEF">
                <w:t>em Saúde. Coeficientes</w:t>
              </w:r>
            </w:smartTag>
            <w:r w:rsidRPr="00370DEF">
              <w:t xml:space="preserve"> em Saúde. ANVISA. Perfil epidemiológico. Risco e vulnerabilidade.</w:t>
            </w:r>
          </w:p>
        </w:tc>
      </w:tr>
    </w:tbl>
    <w:p w:rsidR="0028710E" w:rsidRPr="00370DEF" w:rsidRDefault="0028710E"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482D4D">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AB2E48">
            <w:pPr>
              <w:pStyle w:val="Recuodecorpodetexto"/>
              <w:spacing w:before="0"/>
              <w:rPr>
                <w:b/>
                <w:bCs/>
                <w:sz w:val="24"/>
                <w:szCs w:val="24"/>
              </w:rPr>
            </w:pPr>
          </w:p>
          <w:p w:rsidR="00423C5F" w:rsidRPr="00370DEF" w:rsidRDefault="00423C5F" w:rsidP="00E467E9">
            <w:pPr>
              <w:pStyle w:val="Recuodecorpodetexto"/>
              <w:spacing w:before="0"/>
              <w:rPr>
                <w:b/>
                <w:bCs/>
                <w:sz w:val="24"/>
                <w:szCs w:val="24"/>
              </w:rPr>
            </w:pPr>
            <w:r w:rsidRPr="00370DEF">
              <w:rPr>
                <w:b/>
                <w:bCs/>
                <w:sz w:val="24"/>
                <w:szCs w:val="24"/>
              </w:rPr>
              <w:t>Disciplina: Enfermagem na Atenção Básica de Saúde II</w:t>
            </w:r>
          </w:p>
        </w:tc>
      </w:tr>
      <w:tr w:rsidR="00482D4D" w:rsidRPr="00370DEF" w:rsidTr="00482D4D">
        <w:trPr>
          <w:cantSplit/>
          <w:trHeight w:val="136"/>
        </w:trPr>
        <w:tc>
          <w:tcPr>
            <w:tcW w:w="5000" w:type="pct"/>
            <w:tcBorders>
              <w:top w:val="single" w:sz="4" w:space="0" w:color="auto"/>
              <w:left w:val="single" w:sz="4" w:space="0" w:color="auto"/>
              <w:right w:val="single" w:sz="4" w:space="0" w:color="auto"/>
            </w:tcBorders>
            <w:vAlign w:val="center"/>
          </w:tcPr>
          <w:p w:rsidR="00482D4D" w:rsidRPr="00370DEF" w:rsidRDefault="00482D4D" w:rsidP="00482D4D">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482D4D">
        <w:trPr>
          <w:cantSplit/>
          <w:trHeight w:val="305"/>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482D4D">
        <w:trPr>
          <w:cantSplit/>
          <w:trHeight w:val="535"/>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763108">
            <w:pPr>
              <w:jc w:val="both"/>
              <w:rPr>
                <w:b/>
              </w:rPr>
            </w:pPr>
            <w:r w:rsidRPr="00370DEF">
              <w:t xml:space="preserve">Doença </w:t>
            </w:r>
            <w:proofErr w:type="spellStart"/>
            <w:r w:rsidRPr="00370DEF">
              <w:t>Imunopreviníveis</w:t>
            </w:r>
            <w:proofErr w:type="spellEnd"/>
            <w:r w:rsidRPr="00370DEF">
              <w:t xml:space="preserve">; Programa Nacional de Imunização; Sistematização da Assistência de Enfermagem </w:t>
            </w:r>
            <w:smartTag w:uri="urn:schemas-microsoft-com:office:smarttags" w:element="metricconverter">
              <w:smartTagPr>
                <w:attr w:name="ProductID" w:val="em Sa￺de Coletiva"/>
              </w:smartTagPr>
              <w:r w:rsidRPr="00370DEF">
                <w:t>em Saúde Coletiva</w:t>
              </w:r>
            </w:smartTag>
            <w:r w:rsidRPr="00370DEF">
              <w:t xml:space="preserve"> – CIPESC. Vacinas especiais, imunoglobulinas e soros.</w:t>
            </w:r>
          </w:p>
        </w:tc>
      </w:tr>
    </w:tbl>
    <w:p w:rsidR="0028710E" w:rsidRPr="00370DEF" w:rsidRDefault="0028710E" w:rsidP="000A738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482D4D">
        <w:trPr>
          <w:cantSplit/>
          <w:trHeight w:val="1009"/>
        </w:trPr>
        <w:tc>
          <w:tcPr>
            <w:tcW w:w="5000" w:type="pct"/>
            <w:tcBorders>
              <w:top w:val="single" w:sz="4" w:space="0" w:color="auto"/>
              <w:left w:val="single" w:sz="4" w:space="0" w:color="auto"/>
              <w:right w:val="single" w:sz="4" w:space="0" w:color="auto"/>
            </w:tcBorders>
            <w:vAlign w:val="center"/>
          </w:tcPr>
          <w:p w:rsidR="00423C5F" w:rsidRPr="00370DEF" w:rsidRDefault="00423C5F" w:rsidP="00AB2E48">
            <w:pPr>
              <w:pStyle w:val="Recuodecorpodetexto"/>
              <w:spacing w:before="0"/>
              <w:rPr>
                <w:b/>
                <w:bCs/>
                <w:sz w:val="24"/>
                <w:szCs w:val="24"/>
              </w:rPr>
            </w:pPr>
          </w:p>
          <w:p w:rsidR="00423C5F" w:rsidRPr="00370DEF" w:rsidRDefault="00423C5F" w:rsidP="00E467E9">
            <w:pPr>
              <w:pStyle w:val="Recuodecorpodetexto"/>
              <w:spacing w:before="0"/>
              <w:rPr>
                <w:b/>
                <w:bCs/>
                <w:sz w:val="24"/>
                <w:szCs w:val="24"/>
              </w:rPr>
            </w:pPr>
            <w:r w:rsidRPr="00370DEF">
              <w:rPr>
                <w:b/>
                <w:bCs/>
                <w:sz w:val="24"/>
                <w:szCs w:val="24"/>
              </w:rPr>
              <w:t>Disciplina: Enfermagem em Saúde Mental e Psiquiatria I</w:t>
            </w:r>
          </w:p>
        </w:tc>
      </w:tr>
      <w:tr w:rsidR="00482D4D" w:rsidRPr="00370DEF" w:rsidTr="00482D4D">
        <w:trPr>
          <w:cantSplit/>
          <w:trHeight w:val="246"/>
        </w:trPr>
        <w:tc>
          <w:tcPr>
            <w:tcW w:w="5000" w:type="pct"/>
            <w:tcBorders>
              <w:top w:val="single" w:sz="4" w:space="0" w:color="auto"/>
              <w:left w:val="single" w:sz="4" w:space="0" w:color="auto"/>
              <w:right w:val="single" w:sz="4" w:space="0" w:color="auto"/>
            </w:tcBorders>
            <w:vAlign w:val="center"/>
          </w:tcPr>
          <w:p w:rsidR="00482D4D" w:rsidRPr="00370DEF" w:rsidRDefault="00482D4D" w:rsidP="00482D4D">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482D4D">
        <w:trPr>
          <w:cantSplit/>
          <w:trHeight w:val="268"/>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482D4D">
        <w:trPr>
          <w:cantSplit/>
          <w:trHeight w:val="1386"/>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B2E48">
            <w:pPr>
              <w:jc w:val="both"/>
              <w:rPr>
                <w:b/>
              </w:rPr>
            </w:pPr>
            <w:r w:rsidRPr="00370DEF">
              <w:t>Enfermagem em saúde mental e psiquiátrica. Conceito de saúde mental e doença mental. Evolução histórica da psiquiatria. Abordagens teóricas e correntes psiquiátricas e tratamentos dos distúrbios mentais. Comunicação em enfermagem em saúde mental e psiquiatria. Abordagens terapêuticas no cuidado de enfermagem em saúde mental e psiquiátrica. Cuidado de enfermagem psiquiátrica domiciliar.</w:t>
            </w:r>
          </w:p>
        </w:tc>
      </w:tr>
    </w:tbl>
    <w:p w:rsidR="00E467E9" w:rsidRPr="00370DEF" w:rsidRDefault="00E467E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866"/>
        </w:trPr>
        <w:tc>
          <w:tcPr>
            <w:tcW w:w="5000" w:type="pct"/>
            <w:tcBorders>
              <w:top w:val="single" w:sz="4" w:space="0" w:color="auto"/>
              <w:left w:val="single" w:sz="4" w:space="0" w:color="auto"/>
              <w:right w:val="single" w:sz="4" w:space="0" w:color="auto"/>
            </w:tcBorders>
            <w:vAlign w:val="center"/>
          </w:tcPr>
          <w:p w:rsidR="00EB47E9" w:rsidRPr="00370DEF" w:rsidRDefault="00EB47E9" w:rsidP="005B3E9B">
            <w:pPr>
              <w:pStyle w:val="Recuodecorpodetexto"/>
              <w:spacing w:before="0" w:line="240" w:lineRule="auto"/>
              <w:jc w:val="both"/>
              <w:rPr>
                <w:b/>
                <w:bCs/>
                <w:sz w:val="24"/>
                <w:szCs w:val="24"/>
              </w:rPr>
            </w:pPr>
            <w:r w:rsidRPr="00370DEF">
              <w:rPr>
                <w:b/>
                <w:bCs/>
                <w:sz w:val="24"/>
                <w:szCs w:val="24"/>
              </w:rPr>
              <w:t>Disciplina: Ensino e Pesquisa em Enfermagem</w:t>
            </w:r>
          </w:p>
        </w:tc>
      </w:tr>
      <w:tr w:rsidR="00F91A3F" w:rsidRPr="00370DEF" w:rsidTr="00A95119">
        <w:trPr>
          <w:cantSplit/>
          <w:trHeight w:val="270"/>
        </w:trPr>
        <w:tc>
          <w:tcPr>
            <w:tcW w:w="5000" w:type="pct"/>
            <w:tcBorders>
              <w:top w:val="single" w:sz="4" w:space="0" w:color="auto"/>
              <w:left w:val="single" w:sz="4" w:space="0" w:color="auto"/>
              <w:right w:val="single" w:sz="4" w:space="0" w:color="auto"/>
            </w:tcBorders>
            <w:vAlign w:val="center"/>
          </w:tcPr>
          <w:p w:rsidR="00F91A3F" w:rsidRPr="00370DEF" w:rsidRDefault="00F91A3F" w:rsidP="00F91A3F">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95119">
        <w:trPr>
          <w:cantSplit/>
          <w:trHeight w:val="215"/>
        </w:trPr>
        <w:tc>
          <w:tcPr>
            <w:tcW w:w="5000" w:type="pct"/>
            <w:tcBorders>
              <w:top w:val="single" w:sz="4" w:space="0" w:color="auto"/>
              <w:left w:val="single" w:sz="4" w:space="0" w:color="auto"/>
              <w:bottom w:val="single" w:sz="4" w:space="0" w:color="auto"/>
              <w:right w:val="single" w:sz="4" w:space="0" w:color="auto"/>
            </w:tcBorders>
          </w:tcPr>
          <w:p w:rsidR="00EB47E9" w:rsidRPr="00370DEF" w:rsidRDefault="00EB47E9" w:rsidP="005B3E9B">
            <w:pPr>
              <w:jc w:val="both"/>
              <w:rPr>
                <w:b/>
              </w:rPr>
            </w:pPr>
            <w:r w:rsidRPr="00370DEF">
              <w:rPr>
                <w:b/>
              </w:rPr>
              <w:t xml:space="preserve">Ementa: </w:t>
            </w:r>
          </w:p>
        </w:tc>
      </w:tr>
      <w:tr w:rsidR="00370DEF" w:rsidRPr="00370DEF" w:rsidTr="00A95119">
        <w:trPr>
          <w:cantSplit/>
          <w:trHeight w:val="892"/>
        </w:trPr>
        <w:tc>
          <w:tcPr>
            <w:tcW w:w="5000" w:type="pct"/>
            <w:tcBorders>
              <w:top w:val="single" w:sz="4" w:space="0" w:color="auto"/>
              <w:left w:val="single" w:sz="4" w:space="0" w:color="auto"/>
              <w:bottom w:val="single" w:sz="4" w:space="0" w:color="auto"/>
              <w:right w:val="single" w:sz="4" w:space="0" w:color="auto"/>
            </w:tcBorders>
          </w:tcPr>
          <w:p w:rsidR="00EB47E9" w:rsidRPr="00370DEF" w:rsidRDefault="00EB47E9" w:rsidP="005B3E9B">
            <w:pPr>
              <w:jc w:val="both"/>
              <w:rPr>
                <w:b/>
              </w:rPr>
            </w:pPr>
            <w:r w:rsidRPr="00370DEF">
              <w:lastRenderedPageBreak/>
              <w:t>Acompanhamento metodológico na construção e elaboração do Trabalho Final de Graduação contemplando o aprofundamento de conhecimentos científicos de interesse do Curso com intuído de estimular a produção científica na área de saúde.</w:t>
            </w:r>
          </w:p>
        </w:tc>
      </w:tr>
    </w:tbl>
    <w:p w:rsidR="00EB47E9" w:rsidRPr="00370DEF" w:rsidRDefault="00EB47E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119">
        <w:trPr>
          <w:cantSplit/>
          <w:trHeight w:val="866"/>
        </w:trPr>
        <w:tc>
          <w:tcPr>
            <w:tcW w:w="5000" w:type="pct"/>
            <w:tcBorders>
              <w:top w:val="single" w:sz="4" w:space="0" w:color="auto"/>
              <w:left w:val="single" w:sz="4" w:space="0" w:color="auto"/>
              <w:right w:val="single" w:sz="4" w:space="0" w:color="auto"/>
            </w:tcBorders>
            <w:vAlign w:val="center"/>
          </w:tcPr>
          <w:p w:rsidR="00423C5F" w:rsidRPr="00370DEF" w:rsidRDefault="00423C5F" w:rsidP="00AF403A">
            <w:pPr>
              <w:pStyle w:val="Recuodecorpodetexto"/>
              <w:spacing w:before="0" w:line="240" w:lineRule="auto"/>
              <w:rPr>
                <w:b/>
                <w:bCs/>
                <w:sz w:val="24"/>
                <w:szCs w:val="24"/>
              </w:rPr>
            </w:pPr>
          </w:p>
          <w:p w:rsidR="00423C5F" w:rsidRPr="00370DEF" w:rsidRDefault="00423C5F" w:rsidP="00AF403A">
            <w:pPr>
              <w:pStyle w:val="Recuodecorpodetexto"/>
              <w:spacing w:before="0" w:line="240" w:lineRule="auto"/>
              <w:jc w:val="both"/>
              <w:rPr>
                <w:b/>
                <w:bCs/>
                <w:sz w:val="24"/>
                <w:szCs w:val="24"/>
              </w:rPr>
            </w:pPr>
            <w:r w:rsidRPr="00370DEF">
              <w:rPr>
                <w:b/>
                <w:bCs/>
                <w:sz w:val="24"/>
                <w:szCs w:val="24"/>
              </w:rPr>
              <w:t>Disciplina: Prática</w:t>
            </w:r>
            <w:r w:rsidR="000C672D" w:rsidRPr="00370DEF">
              <w:rPr>
                <w:b/>
                <w:bCs/>
                <w:sz w:val="24"/>
                <w:szCs w:val="24"/>
              </w:rPr>
              <w:t>s</w:t>
            </w:r>
            <w:r w:rsidRPr="00370DEF">
              <w:rPr>
                <w:b/>
                <w:bCs/>
                <w:sz w:val="24"/>
                <w:szCs w:val="24"/>
              </w:rPr>
              <w:t xml:space="preserve"> Supervisionada</w:t>
            </w:r>
            <w:r w:rsidR="000C672D" w:rsidRPr="00370DEF">
              <w:rPr>
                <w:b/>
                <w:bCs/>
                <w:sz w:val="24"/>
                <w:szCs w:val="24"/>
              </w:rPr>
              <w:t>s</w:t>
            </w:r>
            <w:r w:rsidRPr="00370DEF">
              <w:rPr>
                <w:b/>
                <w:bCs/>
                <w:sz w:val="24"/>
                <w:szCs w:val="24"/>
              </w:rPr>
              <w:t xml:space="preserve"> em Semiologia e </w:t>
            </w:r>
            <w:proofErr w:type="spellStart"/>
            <w:r w:rsidRPr="00370DEF">
              <w:rPr>
                <w:b/>
                <w:bCs/>
                <w:sz w:val="24"/>
                <w:szCs w:val="24"/>
              </w:rPr>
              <w:t>Semiotécnica</w:t>
            </w:r>
            <w:proofErr w:type="spellEnd"/>
            <w:r w:rsidRPr="00370DEF">
              <w:rPr>
                <w:b/>
                <w:bCs/>
                <w:sz w:val="24"/>
                <w:szCs w:val="24"/>
              </w:rPr>
              <w:t xml:space="preserve"> de Enfermagem II</w:t>
            </w:r>
          </w:p>
          <w:p w:rsidR="00423C5F" w:rsidRPr="00370DEF" w:rsidRDefault="00423C5F" w:rsidP="00AF403A">
            <w:pPr>
              <w:pStyle w:val="Recuodecorpodetexto"/>
              <w:spacing w:before="0" w:line="240" w:lineRule="auto"/>
              <w:jc w:val="both"/>
              <w:rPr>
                <w:b/>
                <w:bCs/>
                <w:sz w:val="24"/>
                <w:szCs w:val="24"/>
              </w:rPr>
            </w:pPr>
          </w:p>
        </w:tc>
      </w:tr>
      <w:tr w:rsidR="00283F73" w:rsidRPr="00370DEF" w:rsidTr="00A95119">
        <w:trPr>
          <w:cantSplit/>
          <w:trHeight w:val="59"/>
        </w:trPr>
        <w:tc>
          <w:tcPr>
            <w:tcW w:w="5000" w:type="pct"/>
            <w:tcBorders>
              <w:top w:val="single" w:sz="4" w:space="0" w:color="auto"/>
              <w:left w:val="single" w:sz="4" w:space="0" w:color="auto"/>
              <w:right w:val="single" w:sz="4" w:space="0" w:color="auto"/>
            </w:tcBorders>
            <w:vAlign w:val="center"/>
          </w:tcPr>
          <w:p w:rsidR="00283F73" w:rsidRPr="00370DEF" w:rsidRDefault="00283F73" w:rsidP="00283F73">
            <w:pPr>
              <w:pStyle w:val="Recuodecorpodetexto"/>
              <w:rPr>
                <w:b/>
                <w:bCs/>
                <w:sz w:val="24"/>
                <w:szCs w:val="24"/>
              </w:rPr>
            </w:pPr>
            <w:r w:rsidRPr="00370DEF">
              <w:rPr>
                <w:b/>
                <w:bCs/>
                <w:sz w:val="24"/>
                <w:szCs w:val="24"/>
                <w:lang w:val="pt-PT"/>
              </w:rPr>
              <w:t>Carga Horária</w:t>
            </w:r>
            <w:r>
              <w:rPr>
                <w:b/>
                <w:bCs/>
                <w:sz w:val="24"/>
                <w:szCs w:val="24"/>
                <w:lang w:val="pt-PT"/>
              </w:rPr>
              <w:t>: 40h/a</w:t>
            </w:r>
          </w:p>
        </w:tc>
      </w:tr>
      <w:tr w:rsidR="00370DEF" w:rsidRPr="00370DEF" w:rsidTr="00A95119">
        <w:trPr>
          <w:cantSplit/>
          <w:trHeight w:val="268"/>
        </w:trPr>
        <w:tc>
          <w:tcPr>
            <w:tcW w:w="5000" w:type="pct"/>
            <w:tcBorders>
              <w:top w:val="single" w:sz="4" w:space="0" w:color="auto"/>
              <w:left w:val="single" w:sz="4" w:space="0" w:color="auto"/>
              <w:bottom w:val="single" w:sz="4" w:space="0" w:color="auto"/>
              <w:right w:val="single" w:sz="4" w:space="0" w:color="auto"/>
            </w:tcBorders>
          </w:tcPr>
          <w:p w:rsidR="0028710E" w:rsidRPr="00370DEF" w:rsidRDefault="0028710E" w:rsidP="00AB2E48">
            <w:pPr>
              <w:jc w:val="both"/>
              <w:rPr>
                <w:b/>
              </w:rPr>
            </w:pPr>
            <w:r w:rsidRPr="00370DEF">
              <w:rPr>
                <w:b/>
              </w:rPr>
              <w:t xml:space="preserve">Ementa: </w:t>
            </w:r>
          </w:p>
        </w:tc>
      </w:tr>
      <w:tr w:rsidR="00370DEF" w:rsidRPr="00370DEF" w:rsidTr="00A95119">
        <w:trPr>
          <w:cantSplit/>
          <w:trHeight w:val="339"/>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DF08F8" w:rsidP="00AB2E48">
            <w:pPr>
              <w:jc w:val="both"/>
              <w:rPr>
                <w:b/>
              </w:rPr>
            </w:pPr>
            <w:r w:rsidRPr="00370DEF">
              <w:t>Realização de atividades para fixação das técnicas aprendidas, demonstrando competências do Enfermeiro na avaliação de saúde do cliente. Aplicação do Processo de Enfermagem (SAE).</w:t>
            </w:r>
          </w:p>
        </w:tc>
      </w:tr>
    </w:tbl>
    <w:p w:rsidR="0028710E" w:rsidRPr="00370DEF" w:rsidRDefault="0028710E" w:rsidP="000A7384"/>
    <w:p w:rsidR="00E57657" w:rsidRPr="00370DEF" w:rsidRDefault="007B722F" w:rsidP="007B722F">
      <w:pPr>
        <w:jc w:val="center"/>
        <w:rPr>
          <w:b/>
        </w:rPr>
      </w:pPr>
      <w:r w:rsidRPr="00370DEF">
        <w:rPr>
          <w:b/>
        </w:rPr>
        <w:t>4</w:t>
      </w:r>
      <w:r w:rsidR="005C328B" w:rsidRPr="00370DEF">
        <w:rPr>
          <w:b/>
        </w:rPr>
        <w:t>.</w:t>
      </w:r>
      <w:r w:rsidRPr="00370DEF">
        <w:rPr>
          <w:b/>
        </w:rPr>
        <w:t>ª S</w:t>
      </w:r>
      <w:r w:rsidR="005C328B" w:rsidRPr="00370DEF">
        <w:rPr>
          <w:b/>
        </w:rPr>
        <w:t>érie</w:t>
      </w:r>
    </w:p>
    <w:p w:rsidR="00585CF6" w:rsidRPr="00370DEF" w:rsidRDefault="00585CF6" w:rsidP="007B722F">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0E55ED">
        <w:trPr>
          <w:cantSplit/>
          <w:trHeight w:val="897"/>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5C328B">
            <w:pPr>
              <w:pStyle w:val="Recuodecorpodetexto"/>
              <w:spacing w:before="0" w:line="240" w:lineRule="auto"/>
              <w:jc w:val="both"/>
              <w:rPr>
                <w:b/>
                <w:bCs/>
                <w:sz w:val="24"/>
                <w:szCs w:val="24"/>
              </w:rPr>
            </w:pPr>
            <w:r w:rsidRPr="00370DEF">
              <w:rPr>
                <w:b/>
                <w:bCs/>
                <w:sz w:val="24"/>
                <w:szCs w:val="24"/>
              </w:rPr>
              <w:t>Disciplina: Assistência de Enfermagem em Obstetrícia e Neonatal</w:t>
            </w:r>
          </w:p>
          <w:p w:rsidR="00423C5F" w:rsidRPr="00370DEF" w:rsidRDefault="00423C5F" w:rsidP="004724EE">
            <w:pPr>
              <w:pStyle w:val="Recuodecorpodetexto"/>
              <w:spacing w:before="0" w:line="240" w:lineRule="auto"/>
              <w:jc w:val="both"/>
              <w:rPr>
                <w:b/>
                <w:bCs/>
                <w:sz w:val="24"/>
                <w:szCs w:val="24"/>
              </w:rPr>
            </w:pPr>
          </w:p>
        </w:tc>
      </w:tr>
      <w:tr w:rsidR="003A0723" w:rsidRPr="00370DEF" w:rsidTr="003A0723">
        <w:trPr>
          <w:cantSplit/>
          <w:trHeight w:val="174"/>
        </w:trPr>
        <w:tc>
          <w:tcPr>
            <w:tcW w:w="5000" w:type="pct"/>
            <w:tcBorders>
              <w:top w:val="single" w:sz="4" w:space="0" w:color="auto"/>
              <w:left w:val="single" w:sz="4" w:space="0" w:color="auto"/>
              <w:right w:val="single" w:sz="4" w:space="0" w:color="auto"/>
            </w:tcBorders>
            <w:vAlign w:val="center"/>
          </w:tcPr>
          <w:p w:rsidR="003A0723" w:rsidRPr="00370DEF" w:rsidRDefault="003A0723" w:rsidP="003A0723">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0E55ED">
        <w:trPr>
          <w:cantSplit/>
          <w:trHeight w:val="279"/>
        </w:trPr>
        <w:tc>
          <w:tcPr>
            <w:tcW w:w="5000" w:type="pct"/>
            <w:tcBorders>
              <w:top w:val="single" w:sz="4" w:space="0" w:color="auto"/>
              <w:left w:val="single" w:sz="4" w:space="0" w:color="auto"/>
              <w:bottom w:val="single" w:sz="4" w:space="0" w:color="auto"/>
              <w:right w:val="single" w:sz="4" w:space="0" w:color="auto"/>
            </w:tcBorders>
          </w:tcPr>
          <w:p w:rsidR="005C328B" w:rsidRPr="00370DEF" w:rsidRDefault="005C328B" w:rsidP="004724EE">
            <w:pPr>
              <w:jc w:val="both"/>
              <w:rPr>
                <w:b/>
              </w:rPr>
            </w:pPr>
            <w:r w:rsidRPr="00370DEF">
              <w:rPr>
                <w:b/>
              </w:rPr>
              <w:t xml:space="preserve">Ementa: </w:t>
            </w:r>
          </w:p>
        </w:tc>
      </w:tr>
      <w:tr w:rsidR="00370DEF" w:rsidRPr="00370DEF" w:rsidTr="000E55ED">
        <w:trPr>
          <w:cantSplit/>
          <w:trHeight w:val="262"/>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F6623D" w:rsidP="004724EE">
            <w:pPr>
              <w:jc w:val="both"/>
              <w:rPr>
                <w:b/>
              </w:rPr>
            </w:pPr>
            <w:r w:rsidRPr="00370DEF">
              <w:t>Estudar os fenômenos da reprodução na mulher. Prestar cuidados globais no ciclo gravídico-puerperal, ditando as regras de sua assistência em circunstâncias normais ou anômalas. Prestar cuidados globais ao recém-nascido. Acompanhar desde a concepção até o final do puerpério e do período neonatal.</w:t>
            </w:r>
          </w:p>
        </w:tc>
      </w:tr>
    </w:tbl>
    <w:p w:rsidR="007B722F" w:rsidRPr="00370DEF" w:rsidRDefault="007B722F" w:rsidP="007B722F">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3771F0">
        <w:trPr>
          <w:cantSplit/>
          <w:trHeight w:val="873"/>
        </w:trPr>
        <w:tc>
          <w:tcPr>
            <w:tcW w:w="5000" w:type="pct"/>
            <w:tcBorders>
              <w:top w:val="single" w:sz="4" w:space="0" w:color="auto"/>
              <w:left w:val="single" w:sz="4" w:space="0" w:color="auto"/>
              <w:right w:val="single" w:sz="4" w:space="0" w:color="auto"/>
            </w:tcBorders>
            <w:vAlign w:val="center"/>
          </w:tcPr>
          <w:p w:rsidR="00E467E9" w:rsidRPr="00370DEF" w:rsidRDefault="00E467E9" w:rsidP="004724EE">
            <w:pPr>
              <w:pStyle w:val="Recuodecorpodetexto"/>
              <w:spacing w:before="0" w:line="240" w:lineRule="auto"/>
              <w:rPr>
                <w:b/>
                <w:bCs/>
                <w:sz w:val="24"/>
                <w:szCs w:val="24"/>
              </w:rPr>
            </w:pPr>
          </w:p>
          <w:p w:rsidR="00E467E9" w:rsidRPr="00370DEF" w:rsidRDefault="00E467E9" w:rsidP="004724EE">
            <w:pPr>
              <w:pStyle w:val="Recuodecorpodetexto"/>
              <w:spacing w:before="0" w:line="240" w:lineRule="auto"/>
              <w:jc w:val="both"/>
              <w:rPr>
                <w:b/>
                <w:bCs/>
                <w:sz w:val="24"/>
                <w:szCs w:val="24"/>
              </w:rPr>
            </w:pPr>
            <w:r w:rsidRPr="00370DEF">
              <w:rPr>
                <w:b/>
                <w:bCs/>
                <w:sz w:val="24"/>
                <w:szCs w:val="24"/>
              </w:rPr>
              <w:t>Disciplina: Cuidado ao Idoso no Processo Saúde Doença/Clínico</w:t>
            </w:r>
          </w:p>
        </w:tc>
      </w:tr>
      <w:tr w:rsidR="000929D0" w:rsidRPr="00370DEF" w:rsidTr="000929D0">
        <w:trPr>
          <w:cantSplit/>
          <w:trHeight w:val="176"/>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120h/a</w:t>
            </w:r>
          </w:p>
        </w:tc>
      </w:tr>
      <w:tr w:rsidR="00370DEF" w:rsidRPr="00370DEF" w:rsidTr="003771F0">
        <w:trPr>
          <w:cantSplit/>
          <w:trHeight w:val="262"/>
        </w:trPr>
        <w:tc>
          <w:tcPr>
            <w:tcW w:w="5000" w:type="pct"/>
            <w:tcBorders>
              <w:top w:val="single" w:sz="4" w:space="0" w:color="auto"/>
              <w:left w:val="single" w:sz="4" w:space="0" w:color="auto"/>
              <w:bottom w:val="single" w:sz="4" w:space="0" w:color="auto"/>
              <w:right w:val="single" w:sz="4" w:space="0" w:color="auto"/>
            </w:tcBorders>
          </w:tcPr>
          <w:p w:rsidR="005C328B" w:rsidRPr="00370DEF" w:rsidRDefault="005C328B" w:rsidP="004724EE">
            <w:pPr>
              <w:jc w:val="both"/>
              <w:rPr>
                <w:b/>
              </w:rPr>
            </w:pPr>
            <w:r w:rsidRPr="00370DEF">
              <w:rPr>
                <w:b/>
              </w:rPr>
              <w:t xml:space="preserve">Ementa: </w:t>
            </w:r>
          </w:p>
        </w:tc>
      </w:tr>
      <w:tr w:rsidR="00370DEF" w:rsidRPr="00370DEF" w:rsidTr="003771F0">
        <w:trPr>
          <w:cantSplit/>
          <w:trHeight w:val="279"/>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917766" w:rsidP="004724EE">
            <w:pPr>
              <w:jc w:val="both"/>
              <w:rPr>
                <w:b/>
              </w:rPr>
            </w:pPr>
            <w:r w:rsidRPr="00370DEF">
              <w:t>Fundamentação teórica da Epidemiologia do envelhecimento. Políticas públicas de relevância para a pessoa idosa. Alterações fisiológicas. Avaliação multidimensional rápida à pessoa idosa/consulta de enfermagem, bem como atribuição dos profissionais da Atenção Básica. Necessidades biopsicossociais. Assistência de enfermagem. Planejamento da assistência e patologias mais comuns aos idosos. Independência do idoso.</w:t>
            </w:r>
          </w:p>
        </w:tc>
      </w:tr>
    </w:tbl>
    <w:p w:rsidR="005C328B" w:rsidRPr="00370DEF" w:rsidRDefault="005C328B" w:rsidP="007B722F">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0929D0">
        <w:trPr>
          <w:cantSplit/>
          <w:trHeight w:val="1196"/>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3D3C1B">
            <w:pPr>
              <w:pStyle w:val="Recuodecorpodetexto"/>
              <w:spacing w:before="0" w:line="240" w:lineRule="auto"/>
              <w:jc w:val="both"/>
              <w:rPr>
                <w:b/>
                <w:bCs/>
                <w:sz w:val="24"/>
                <w:szCs w:val="24"/>
              </w:rPr>
            </w:pPr>
            <w:r w:rsidRPr="00370DEF">
              <w:rPr>
                <w:b/>
                <w:bCs/>
                <w:sz w:val="24"/>
                <w:szCs w:val="24"/>
              </w:rPr>
              <w:t>Disciplina: Cuidado no Crescimento e Desenvolvimento/Processo Saúde/Doença da Criança e do Adolescente</w:t>
            </w:r>
          </w:p>
          <w:p w:rsidR="00423C5F" w:rsidRPr="00370DEF" w:rsidRDefault="00423C5F" w:rsidP="004724EE">
            <w:pPr>
              <w:pStyle w:val="Recuodecorpodetexto"/>
              <w:spacing w:before="0" w:line="240" w:lineRule="auto"/>
              <w:jc w:val="both"/>
              <w:rPr>
                <w:b/>
                <w:bCs/>
                <w:sz w:val="24"/>
                <w:szCs w:val="24"/>
              </w:rPr>
            </w:pPr>
          </w:p>
        </w:tc>
      </w:tr>
      <w:tr w:rsidR="000929D0" w:rsidRPr="00370DEF" w:rsidTr="000929D0">
        <w:trPr>
          <w:cantSplit/>
          <w:trHeight w:val="128"/>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0929D0">
        <w:trPr>
          <w:cantSplit/>
          <w:trHeight w:val="277"/>
        </w:trPr>
        <w:tc>
          <w:tcPr>
            <w:tcW w:w="5000" w:type="pct"/>
            <w:tcBorders>
              <w:top w:val="single" w:sz="4" w:space="0" w:color="auto"/>
              <w:left w:val="single" w:sz="4" w:space="0" w:color="auto"/>
              <w:bottom w:val="single" w:sz="4" w:space="0" w:color="auto"/>
              <w:right w:val="single" w:sz="4" w:space="0" w:color="auto"/>
            </w:tcBorders>
          </w:tcPr>
          <w:p w:rsidR="007F30F9" w:rsidRPr="00370DEF" w:rsidRDefault="007F30F9" w:rsidP="00BC568A">
            <w:pPr>
              <w:jc w:val="both"/>
              <w:rPr>
                <w:b/>
              </w:rPr>
            </w:pPr>
            <w:r w:rsidRPr="00370DEF">
              <w:rPr>
                <w:b/>
              </w:rPr>
              <w:t xml:space="preserve">Ementa: </w:t>
            </w:r>
          </w:p>
        </w:tc>
      </w:tr>
      <w:tr w:rsidR="00370DEF" w:rsidRPr="00370DEF" w:rsidTr="000929D0">
        <w:trPr>
          <w:cantSplit/>
          <w:trHeight w:val="277"/>
        </w:trPr>
        <w:tc>
          <w:tcPr>
            <w:tcW w:w="5000" w:type="pct"/>
            <w:tcBorders>
              <w:top w:val="single" w:sz="4" w:space="0" w:color="auto"/>
              <w:left w:val="single" w:sz="4" w:space="0" w:color="auto"/>
              <w:bottom w:val="single" w:sz="4" w:space="0" w:color="auto"/>
              <w:right w:val="single" w:sz="4" w:space="0" w:color="auto"/>
            </w:tcBorders>
          </w:tcPr>
          <w:p w:rsidR="000F79D7" w:rsidRPr="00370DEF" w:rsidRDefault="000F79D7" w:rsidP="004724EE">
            <w:pPr>
              <w:jc w:val="both"/>
              <w:rPr>
                <w:b/>
              </w:rPr>
            </w:pPr>
            <w:r w:rsidRPr="00370DEF">
              <w:lastRenderedPageBreak/>
              <w:t xml:space="preserve">Crescimento e desenvolvimento da criança. Fundamentação teórica e assistência de enfermagem às crianças portadoras de doenças comuns na infância. Ações de Puericultura na enfermagem pediátrica. Necessidades </w:t>
            </w:r>
            <w:proofErr w:type="spellStart"/>
            <w:r w:rsidRPr="00370DEF">
              <w:t>bio</w:t>
            </w:r>
            <w:proofErr w:type="spellEnd"/>
            <w:r w:rsidRPr="00370DEF">
              <w:t>-</w:t>
            </w:r>
            <w:proofErr w:type="spellStart"/>
            <w:r w:rsidRPr="00370DEF">
              <w:t>psico-social</w:t>
            </w:r>
            <w:proofErr w:type="spellEnd"/>
            <w:r w:rsidRPr="00370DEF">
              <w:t xml:space="preserve"> da criança por faixa etária. Segurança do paciente em unidade pediátrica. Admissão da criança no hospital. Exame físico e relacionamento com as patologias específicas. Assistência e ações de enfermagem de rotina em hospitais, incluindo os períodos </w:t>
            </w:r>
            <w:proofErr w:type="spellStart"/>
            <w:r w:rsidRPr="00370DEF">
              <w:t>pré</w:t>
            </w:r>
            <w:proofErr w:type="spellEnd"/>
            <w:r w:rsidRPr="00370DEF">
              <w:t xml:space="preserve">, </w:t>
            </w:r>
            <w:proofErr w:type="spellStart"/>
            <w:r w:rsidRPr="00370DEF">
              <w:t>trans</w:t>
            </w:r>
            <w:proofErr w:type="spellEnd"/>
            <w:r w:rsidRPr="00370DEF">
              <w:t xml:space="preserve"> e pós-operatório em pediatria.</w:t>
            </w:r>
          </w:p>
        </w:tc>
      </w:tr>
    </w:tbl>
    <w:p w:rsidR="007F30F9" w:rsidRPr="00370DEF" w:rsidRDefault="007F30F9" w:rsidP="007F30F9">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2738B5">
        <w:trPr>
          <w:cantSplit/>
          <w:trHeight w:val="879"/>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4724EE">
            <w:pPr>
              <w:pStyle w:val="Recuodecorpodetexto"/>
              <w:spacing w:before="0" w:line="240" w:lineRule="auto"/>
              <w:jc w:val="both"/>
              <w:rPr>
                <w:b/>
                <w:bCs/>
                <w:sz w:val="24"/>
                <w:szCs w:val="24"/>
              </w:rPr>
            </w:pPr>
            <w:r w:rsidRPr="00370DEF">
              <w:rPr>
                <w:b/>
                <w:bCs/>
                <w:sz w:val="24"/>
                <w:szCs w:val="24"/>
              </w:rPr>
              <w:t>Disciplina: Cuidado ao Adulto no Processo Saúde Doença/Clínico</w:t>
            </w:r>
          </w:p>
          <w:p w:rsidR="00423C5F" w:rsidRPr="00370DEF" w:rsidRDefault="00423C5F" w:rsidP="004724EE">
            <w:pPr>
              <w:pStyle w:val="Recuodecorpodetexto"/>
              <w:spacing w:before="0" w:line="240" w:lineRule="auto"/>
              <w:jc w:val="both"/>
              <w:rPr>
                <w:b/>
                <w:bCs/>
                <w:sz w:val="24"/>
                <w:szCs w:val="24"/>
              </w:rPr>
            </w:pPr>
          </w:p>
        </w:tc>
      </w:tr>
      <w:tr w:rsidR="000929D0" w:rsidRPr="00370DEF" w:rsidTr="000929D0">
        <w:trPr>
          <w:cantSplit/>
          <w:trHeight w:val="126"/>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2738B5">
        <w:trPr>
          <w:cantSplit/>
          <w:trHeight w:val="281"/>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BC568A">
            <w:pPr>
              <w:jc w:val="both"/>
              <w:rPr>
                <w:b/>
              </w:rPr>
            </w:pPr>
            <w:r w:rsidRPr="00370DEF">
              <w:rPr>
                <w:b/>
              </w:rPr>
              <w:t xml:space="preserve">Ementa: </w:t>
            </w:r>
          </w:p>
        </w:tc>
      </w:tr>
      <w:tr w:rsidR="00370DEF" w:rsidRPr="00370DEF" w:rsidTr="002738B5">
        <w:trPr>
          <w:cantSplit/>
          <w:trHeight w:val="281"/>
        </w:trPr>
        <w:tc>
          <w:tcPr>
            <w:tcW w:w="5000" w:type="pct"/>
            <w:tcBorders>
              <w:top w:val="single" w:sz="4" w:space="0" w:color="auto"/>
              <w:left w:val="single" w:sz="4" w:space="0" w:color="auto"/>
              <w:bottom w:val="single" w:sz="4" w:space="0" w:color="auto"/>
              <w:right w:val="single" w:sz="4" w:space="0" w:color="auto"/>
            </w:tcBorders>
          </w:tcPr>
          <w:p w:rsidR="00BC568A" w:rsidRPr="00370DEF" w:rsidRDefault="00BC568A" w:rsidP="004724EE">
            <w:pPr>
              <w:jc w:val="both"/>
              <w:rPr>
                <w:b/>
              </w:rPr>
            </w:pPr>
            <w:r w:rsidRPr="00370DEF">
              <w:rPr>
                <w:bCs/>
              </w:rPr>
              <w:t>Fundamentação teórica a assistência de enfermagem aos homens portadores de doenças na fase adulta. Necessidades biopsicossocial. Admissão hospitalar. Exame físico e o relacionamento com as patologias específicas. Assistência de enfermagem. Planejamento da assistência e patologias mais comuns, bem como tratamento cuidados de enfermagem.</w:t>
            </w:r>
          </w:p>
        </w:tc>
      </w:tr>
    </w:tbl>
    <w:p w:rsidR="004724EE" w:rsidRPr="00370DEF" w:rsidRDefault="004724EE" w:rsidP="004724EE">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2738B5">
        <w:trPr>
          <w:cantSplit/>
          <w:trHeight w:val="868"/>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4724EE">
            <w:pPr>
              <w:pStyle w:val="Recuodecorpodetexto"/>
              <w:spacing w:before="0" w:line="240" w:lineRule="auto"/>
              <w:jc w:val="both"/>
              <w:rPr>
                <w:b/>
                <w:bCs/>
                <w:sz w:val="24"/>
                <w:szCs w:val="24"/>
              </w:rPr>
            </w:pPr>
            <w:r w:rsidRPr="00370DEF">
              <w:rPr>
                <w:b/>
                <w:bCs/>
                <w:sz w:val="24"/>
                <w:szCs w:val="24"/>
              </w:rPr>
              <w:t>Disciplina: Cuidado a Saúde da Mulher</w:t>
            </w:r>
          </w:p>
          <w:p w:rsidR="00423C5F" w:rsidRPr="00370DEF" w:rsidRDefault="00423C5F" w:rsidP="004724EE">
            <w:pPr>
              <w:pStyle w:val="Recuodecorpodetexto"/>
              <w:spacing w:before="0" w:line="240" w:lineRule="auto"/>
              <w:jc w:val="both"/>
              <w:rPr>
                <w:b/>
                <w:bCs/>
                <w:sz w:val="24"/>
                <w:szCs w:val="24"/>
              </w:rPr>
            </w:pPr>
          </w:p>
        </w:tc>
      </w:tr>
      <w:tr w:rsidR="000929D0" w:rsidRPr="00370DEF" w:rsidTr="000929D0">
        <w:trPr>
          <w:cantSplit/>
          <w:trHeight w:val="53"/>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2738B5">
        <w:trPr>
          <w:cantSplit/>
          <w:trHeight w:val="268"/>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2738B5">
        <w:trPr>
          <w:cantSplit/>
          <w:trHeight w:val="27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4963CD" w:rsidP="004724EE">
            <w:pPr>
              <w:jc w:val="both"/>
              <w:rPr>
                <w:b/>
              </w:rPr>
            </w:pPr>
            <w:r w:rsidRPr="00370DEF">
              <w:rPr>
                <w:bCs/>
                <w:lang w:val="pt-PT"/>
              </w:rPr>
              <w:t>A mulher na sociedade e seu direito à saúde. Necessidades biopsico-social da adolescente, e da mulher adulta.  Assistência de Enfermagem quanto: Ciclo evolutivo da mulher, puberdade, adolescência, fase reprodutiva e climatério/menopausa. Anamenese e exame físico da mulher e seu relacionamento com as patologias específicas. Exame de mamas e coleta de exame preventivo do Câncer cérvico uterino Doenças da mama, da vulva, do colo uterino. Planejamento familiar, métodos contraceptivos.</w:t>
            </w:r>
          </w:p>
        </w:tc>
      </w:tr>
    </w:tbl>
    <w:p w:rsidR="005B3E9B" w:rsidRPr="00370DEF" w:rsidRDefault="005B3E9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2738B5">
        <w:trPr>
          <w:cantSplit/>
          <w:trHeight w:val="279"/>
        </w:trPr>
        <w:tc>
          <w:tcPr>
            <w:tcW w:w="5000" w:type="pct"/>
            <w:tcBorders>
              <w:top w:val="single" w:sz="4" w:space="0" w:color="auto"/>
              <w:left w:val="single" w:sz="4" w:space="0" w:color="auto"/>
              <w:bottom w:val="single" w:sz="4" w:space="0" w:color="auto"/>
              <w:right w:val="single" w:sz="4" w:space="0" w:color="auto"/>
            </w:tcBorders>
          </w:tcPr>
          <w:p w:rsidR="00EB47E9" w:rsidRPr="00370DEF" w:rsidRDefault="00EB47E9" w:rsidP="00EB47E9">
            <w:pPr>
              <w:rPr>
                <w:bCs/>
              </w:rPr>
            </w:pPr>
          </w:p>
          <w:p w:rsidR="00EB47E9" w:rsidRPr="00370DEF" w:rsidRDefault="00EB47E9" w:rsidP="005B3E9B">
            <w:pPr>
              <w:pStyle w:val="Recuodecorpodetexto"/>
              <w:spacing w:before="0" w:line="240" w:lineRule="auto"/>
              <w:jc w:val="both"/>
              <w:rPr>
                <w:b/>
                <w:bCs/>
                <w:sz w:val="24"/>
                <w:szCs w:val="24"/>
              </w:rPr>
            </w:pPr>
            <w:r w:rsidRPr="00370DEF">
              <w:rPr>
                <w:b/>
                <w:bCs/>
                <w:sz w:val="24"/>
                <w:szCs w:val="24"/>
              </w:rPr>
              <w:t>Disciplina: Enfermagem em Doenças Transmissíveis</w:t>
            </w:r>
          </w:p>
          <w:p w:rsidR="00EB47E9" w:rsidRPr="00370DEF" w:rsidRDefault="00EB47E9" w:rsidP="00EB47E9">
            <w:pPr>
              <w:rPr>
                <w:bCs/>
              </w:rPr>
            </w:pPr>
          </w:p>
        </w:tc>
      </w:tr>
      <w:tr w:rsidR="000929D0" w:rsidRPr="00370DEF" w:rsidTr="000929D0">
        <w:trPr>
          <w:cantSplit/>
          <w:trHeight w:val="53"/>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2738B5">
        <w:trPr>
          <w:cantSplit/>
          <w:trHeight w:val="229"/>
        </w:trPr>
        <w:tc>
          <w:tcPr>
            <w:tcW w:w="5000" w:type="pct"/>
            <w:tcBorders>
              <w:top w:val="single" w:sz="4" w:space="0" w:color="auto"/>
              <w:left w:val="single" w:sz="4" w:space="0" w:color="auto"/>
              <w:bottom w:val="single" w:sz="4" w:space="0" w:color="auto"/>
              <w:right w:val="single" w:sz="4" w:space="0" w:color="auto"/>
            </w:tcBorders>
          </w:tcPr>
          <w:p w:rsidR="00EB47E9" w:rsidRPr="00370DEF" w:rsidRDefault="00EB47E9" w:rsidP="005B3E9B">
            <w:pPr>
              <w:jc w:val="both"/>
              <w:rPr>
                <w:b/>
              </w:rPr>
            </w:pPr>
            <w:r w:rsidRPr="00370DEF">
              <w:rPr>
                <w:b/>
              </w:rPr>
              <w:t xml:space="preserve">Ementa: </w:t>
            </w:r>
          </w:p>
        </w:tc>
      </w:tr>
      <w:tr w:rsidR="00EB47E9" w:rsidRPr="00370DEF" w:rsidTr="002738B5">
        <w:trPr>
          <w:cantSplit/>
          <w:trHeight w:val="312"/>
        </w:trPr>
        <w:tc>
          <w:tcPr>
            <w:tcW w:w="5000" w:type="pct"/>
            <w:tcBorders>
              <w:top w:val="single" w:sz="4" w:space="0" w:color="auto"/>
              <w:left w:val="single" w:sz="4" w:space="0" w:color="auto"/>
              <w:bottom w:val="single" w:sz="4" w:space="0" w:color="auto"/>
              <w:right w:val="single" w:sz="4" w:space="0" w:color="auto"/>
            </w:tcBorders>
          </w:tcPr>
          <w:p w:rsidR="00EB47E9" w:rsidRPr="00370DEF" w:rsidRDefault="00EB47E9" w:rsidP="005B3E9B">
            <w:pPr>
              <w:jc w:val="both"/>
              <w:rPr>
                <w:b/>
              </w:rPr>
            </w:pPr>
            <w:r w:rsidRPr="00370DEF">
              <w:rPr>
                <w:bCs/>
                <w:lang w:val="pt-PT"/>
              </w:rPr>
              <w:t>Instrumentalizar os alunos quanto a descrição/aspectos epidemiológicos; agente etiológico; reservatório; modo de transmissão; período de transmissão; período de incubação; transmissibilidade; suscetibilidade; imunidade; características epidemiológica; diagnóstico; tratamento; isolamento, desinfecção e medidas de controle e prevenção das doenças transmissíveis, e doenças sexualmente transmissíveis.</w:t>
            </w:r>
          </w:p>
        </w:tc>
      </w:tr>
    </w:tbl>
    <w:p w:rsidR="002738B5" w:rsidRPr="00370DEF" w:rsidRDefault="002738B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95419">
        <w:trPr>
          <w:cantSplit/>
          <w:trHeight w:val="879"/>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4724EE">
            <w:pPr>
              <w:pStyle w:val="Recuodecorpodetexto"/>
              <w:spacing w:before="0" w:line="240" w:lineRule="auto"/>
              <w:jc w:val="both"/>
              <w:rPr>
                <w:b/>
                <w:bCs/>
                <w:sz w:val="24"/>
                <w:szCs w:val="24"/>
              </w:rPr>
            </w:pPr>
            <w:r w:rsidRPr="00370DEF">
              <w:rPr>
                <w:b/>
                <w:bCs/>
                <w:sz w:val="24"/>
                <w:szCs w:val="24"/>
              </w:rPr>
              <w:t>Disciplina: Enfermagem em Saúde Mental e Psiquiatria II</w:t>
            </w:r>
          </w:p>
          <w:p w:rsidR="00423C5F" w:rsidRPr="00370DEF" w:rsidRDefault="00423C5F" w:rsidP="004724EE">
            <w:pPr>
              <w:pStyle w:val="Recuodecorpodetexto"/>
              <w:spacing w:before="0" w:line="240" w:lineRule="auto"/>
              <w:jc w:val="both"/>
              <w:rPr>
                <w:b/>
                <w:bCs/>
                <w:sz w:val="24"/>
                <w:szCs w:val="24"/>
              </w:rPr>
            </w:pPr>
          </w:p>
        </w:tc>
      </w:tr>
      <w:tr w:rsidR="000929D0" w:rsidRPr="00370DEF" w:rsidTr="000929D0">
        <w:trPr>
          <w:cantSplit/>
          <w:trHeight w:val="128"/>
        </w:trPr>
        <w:tc>
          <w:tcPr>
            <w:tcW w:w="5000" w:type="pct"/>
            <w:tcBorders>
              <w:top w:val="single" w:sz="4" w:space="0" w:color="auto"/>
              <w:left w:val="single" w:sz="4" w:space="0" w:color="auto"/>
              <w:right w:val="single" w:sz="4" w:space="0" w:color="auto"/>
            </w:tcBorders>
            <w:vAlign w:val="center"/>
          </w:tcPr>
          <w:p w:rsidR="000929D0" w:rsidRPr="00370DEF" w:rsidRDefault="000929D0" w:rsidP="000929D0">
            <w:pPr>
              <w:pStyle w:val="Recuodecorpodetexto"/>
              <w:rPr>
                <w:b/>
                <w:bCs/>
                <w:sz w:val="24"/>
                <w:szCs w:val="24"/>
              </w:rPr>
            </w:pPr>
            <w:r w:rsidRPr="00370DEF">
              <w:rPr>
                <w:b/>
                <w:bCs/>
                <w:sz w:val="24"/>
                <w:szCs w:val="24"/>
                <w:lang w:val="pt-PT"/>
              </w:rPr>
              <w:t>Carga Horária</w:t>
            </w:r>
            <w:r>
              <w:rPr>
                <w:b/>
                <w:bCs/>
                <w:sz w:val="24"/>
                <w:szCs w:val="24"/>
                <w:lang w:val="pt-PT"/>
              </w:rPr>
              <w:t>: 80h/a</w:t>
            </w:r>
          </w:p>
        </w:tc>
      </w:tr>
      <w:tr w:rsidR="00370DEF" w:rsidRPr="00370DEF" w:rsidTr="00A95419">
        <w:trPr>
          <w:cantSplit/>
          <w:trHeight w:val="268"/>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A95419">
        <w:trPr>
          <w:cantSplit/>
          <w:trHeight w:val="279"/>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2E676E" w:rsidP="004724EE">
            <w:pPr>
              <w:jc w:val="both"/>
              <w:rPr>
                <w:b/>
              </w:rPr>
            </w:pPr>
            <w:r w:rsidRPr="00370DEF">
              <w:rPr>
                <w:bCs/>
                <w:lang w:val="pt-PT"/>
              </w:rPr>
              <w:lastRenderedPageBreak/>
              <w:t>Transtornos mentais. Transtornos do humor. Transtornos orgânicos. Transtornos da ansiedade. Transtornos alimentares. Transtornos da personalidade. Transtornos decorrentes do uso de substâncias psicoativas. Emergências psiquiátricas. Comportamento suicida. Família do indivíduo com transtorno mental.</w:t>
            </w:r>
          </w:p>
        </w:tc>
      </w:tr>
    </w:tbl>
    <w:p w:rsidR="004724EE" w:rsidRPr="00370DEF" w:rsidRDefault="004724EE" w:rsidP="007B722F">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AC19C1">
        <w:trPr>
          <w:cantSplit/>
          <w:trHeight w:val="878"/>
        </w:trPr>
        <w:tc>
          <w:tcPr>
            <w:tcW w:w="5000" w:type="pct"/>
            <w:tcBorders>
              <w:top w:val="single" w:sz="4" w:space="0" w:color="auto"/>
              <w:left w:val="single" w:sz="4" w:space="0" w:color="auto"/>
              <w:right w:val="single" w:sz="4" w:space="0" w:color="auto"/>
            </w:tcBorders>
            <w:vAlign w:val="center"/>
          </w:tcPr>
          <w:p w:rsidR="00423C5F" w:rsidRPr="00370DEF" w:rsidRDefault="00423C5F" w:rsidP="004724EE">
            <w:pPr>
              <w:pStyle w:val="Recuodecorpodetexto"/>
              <w:spacing w:before="0" w:line="240" w:lineRule="auto"/>
              <w:rPr>
                <w:b/>
                <w:bCs/>
                <w:sz w:val="24"/>
                <w:szCs w:val="24"/>
              </w:rPr>
            </w:pPr>
          </w:p>
          <w:p w:rsidR="00423C5F" w:rsidRPr="00370DEF" w:rsidRDefault="00423C5F" w:rsidP="004724EE">
            <w:pPr>
              <w:pStyle w:val="Recuodecorpodetexto"/>
              <w:spacing w:before="0" w:line="240" w:lineRule="auto"/>
              <w:jc w:val="both"/>
              <w:rPr>
                <w:b/>
                <w:bCs/>
                <w:sz w:val="24"/>
                <w:szCs w:val="24"/>
              </w:rPr>
            </w:pPr>
            <w:r w:rsidRPr="00370DEF">
              <w:rPr>
                <w:b/>
                <w:bCs/>
                <w:sz w:val="24"/>
                <w:szCs w:val="24"/>
              </w:rPr>
              <w:t>Disciplina: Enfermagem nas Intercorrências Cirúrgicas e de Emergências</w:t>
            </w:r>
          </w:p>
          <w:p w:rsidR="00423C5F" w:rsidRPr="00370DEF" w:rsidRDefault="00423C5F" w:rsidP="004724EE">
            <w:pPr>
              <w:pStyle w:val="Recuodecorpodetexto"/>
              <w:spacing w:before="0" w:line="240" w:lineRule="auto"/>
              <w:jc w:val="both"/>
              <w:rPr>
                <w:b/>
                <w:bCs/>
                <w:sz w:val="24"/>
                <w:szCs w:val="24"/>
              </w:rPr>
            </w:pPr>
          </w:p>
        </w:tc>
      </w:tr>
      <w:tr w:rsidR="00B12180" w:rsidRPr="00370DEF" w:rsidTr="00B12180">
        <w:trPr>
          <w:cantSplit/>
          <w:trHeight w:val="118"/>
        </w:trPr>
        <w:tc>
          <w:tcPr>
            <w:tcW w:w="5000" w:type="pct"/>
            <w:tcBorders>
              <w:top w:val="single" w:sz="4" w:space="0" w:color="auto"/>
              <w:left w:val="single" w:sz="4" w:space="0" w:color="auto"/>
              <w:right w:val="single" w:sz="4" w:space="0" w:color="auto"/>
            </w:tcBorders>
            <w:vAlign w:val="center"/>
          </w:tcPr>
          <w:p w:rsidR="00B12180" w:rsidRPr="00370DEF" w:rsidRDefault="00B12180" w:rsidP="00B12180">
            <w:pPr>
              <w:pStyle w:val="Recuodecorpodetexto"/>
              <w:rPr>
                <w:b/>
                <w:bCs/>
                <w:sz w:val="24"/>
                <w:szCs w:val="24"/>
              </w:rPr>
            </w:pPr>
            <w:r w:rsidRPr="00370DEF">
              <w:rPr>
                <w:b/>
                <w:bCs/>
                <w:sz w:val="24"/>
                <w:szCs w:val="24"/>
                <w:lang w:val="pt-PT"/>
              </w:rPr>
              <w:t>Carga Horária</w:t>
            </w:r>
            <w:r>
              <w:rPr>
                <w:b/>
                <w:bCs/>
                <w:sz w:val="24"/>
                <w:szCs w:val="24"/>
                <w:lang w:val="pt-PT"/>
              </w:rPr>
              <w:t>: 80h/a</w:t>
            </w:r>
            <w:r w:rsidRPr="00370DEF">
              <w:rPr>
                <w:b/>
                <w:bCs/>
                <w:sz w:val="24"/>
                <w:szCs w:val="24"/>
                <w:lang w:val="pt-PT"/>
              </w:rPr>
              <w:t xml:space="preserve"> </w:t>
            </w:r>
          </w:p>
        </w:tc>
      </w:tr>
      <w:tr w:rsidR="00370DEF" w:rsidRPr="00370DEF" w:rsidTr="00AC19C1">
        <w:trPr>
          <w:cantSplit/>
          <w:trHeight w:val="268"/>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AC19C1">
        <w:trPr>
          <w:cantSplit/>
          <w:trHeight w:val="273"/>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41795A" w:rsidP="004724EE">
            <w:pPr>
              <w:jc w:val="both"/>
              <w:rPr>
                <w:b/>
              </w:rPr>
            </w:pPr>
            <w:r w:rsidRPr="00370DEF">
              <w:rPr>
                <w:bCs/>
                <w:lang w:val="pt-PT"/>
              </w:rPr>
              <w:t>Estrutura organizacional do Centro Cirúrgico, Central de material e Emergências. Papel do enfermeiro, funções e competências das equipes dentro das unidades.  Processo de enfermagem – Sistematização da assistência ao paciente cirúrgico e crítico.</w:t>
            </w:r>
          </w:p>
        </w:tc>
      </w:tr>
    </w:tbl>
    <w:p w:rsidR="004724EE" w:rsidRPr="00370DEF" w:rsidRDefault="004724EE" w:rsidP="007B722F">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CC208A">
        <w:trPr>
          <w:cantSplit/>
          <w:trHeight w:val="868"/>
        </w:trPr>
        <w:tc>
          <w:tcPr>
            <w:tcW w:w="5000" w:type="pct"/>
            <w:tcBorders>
              <w:top w:val="single" w:sz="4" w:space="0" w:color="auto"/>
              <w:left w:val="single" w:sz="4" w:space="0" w:color="auto"/>
              <w:right w:val="single" w:sz="4" w:space="0" w:color="auto"/>
            </w:tcBorders>
            <w:vAlign w:val="center"/>
          </w:tcPr>
          <w:p w:rsidR="00E467E9" w:rsidRPr="00370DEF" w:rsidRDefault="00E467E9" w:rsidP="004724EE">
            <w:pPr>
              <w:pStyle w:val="Recuodecorpodetexto"/>
              <w:spacing w:before="0" w:line="240" w:lineRule="auto"/>
              <w:rPr>
                <w:b/>
                <w:bCs/>
                <w:sz w:val="24"/>
                <w:szCs w:val="24"/>
              </w:rPr>
            </w:pPr>
          </w:p>
          <w:p w:rsidR="00E467E9" w:rsidRPr="00370DEF" w:rsidRDefault="00E467E9" w:rsidP="004724EE">
            <w:pPr>
              <w:pStyle w:val="Recuodecorpodetexto"/>
              <w:spacing w:before="0" w:line="240" w:lineRule="auto"/>
              <w:jc w:val="both"/>
              <w:rPr>
                <w:b/>
                <w:bCs/>
                <w:sz w:val="24"/>
                <w:szCs w:val="24"/>
              </w:rPr>
            </w:pPr>
            <w:r w:rsidRPr="00370DEF">
              <w:rPr>
                <w:b/>
                <w:bCs/>
                <w:sz w:val="24"/>
                <w:szCs w:val="24"/>
              </w:rPr>
              <w:t>Disciplina: Teorias, Modelos e Gestão em Saúde</w:t>
            </w:r>
          </w:p>
          <w:p w:rsidR="00E467E9" w:rsidRPr="00370DEF" w:rsidRDefault="00E467E9" w:rsidP="004724EE">
            <w:pPr>
              <w:pStyle w:val="Recuodecorpodetexto"/>
              <w:spacing w:before="0" w:line="240" w:lineRule="auto"/>
              <w:jc w:val="both"/>
              <w:rPr>
                <w:b/>
                <w:bCs/>
                <w:sz w:val="24"/>
                <w:szCs w:val="24"/>
              </w:rPr>
            </w:pPr>
          </w:p>
        </w:tc>
      </w:tr>
      <w:tr w:rsidR="00B12180" w:rsidRPr="00370DEF" w:rsidTr="00B12180">
        <w:trPr>
          <w:cantSplit/>
          <w:trHeight w:val="53"/>
        </w:trPr>
        <w:tc>
          <w:tcPr>
            <w:tcW w:w="5000" w:type="pct"/>
            <w:tcBorders>
              <w:top w:val="single" w:sz="4" w:space="0" w:color="auto"/>
              <w:left w:val="single" w:sz="4" w:space="0" w:color="auto"/>
              <w:right w:val="single" w:sz="4" w:space="0" w:color="auto"/>
            </w:tcBorders>
            <w:vAlign w:val="center"/>
          </w:tcPr>
          <w:p w:rsidR="00B12180" w:rsidRPr="00370DEF" w:rsidRDefault="00B12180" w:rsidP="00B12180">
            <w:pPr>
              <w:pStyle w:val="Recuodecorpodetexto"/>
              <w:rPr>
                <w:b/>
                <w:bCs/>
                <w:sz w:val="24"/>
                <w:szCs w:val="24"/>
              </w:rPr>
            </w:pPr>
            <w:r w:rsidRPr="00370DEF">
              <w:rPr>
                <w:b/>
                <w:bCs/>
                <w:sz w:val="24"/>
                <w:szCs w:val="24"/>
                <w:lang w:val="pt-PT"/>
              </w:rPr>
              <w:t>Carga Horária</w:t>
            </w:r>
            <w:r>
              <w:rPr>
                <w:b/>
                <w:bCs/>
                <w:sz w:val="24"/>
                <w:szCs w:val="24"/>
                <w:lang w:val="pt-PT"/>
              </w:rPr>
              <w:t>: 120h/a</w:t>
            </w:r>
            <w:r w:rsidRPr="00370DEF">
              <w:rPr>
                <w:b/>
                <w:bCs/>
                <w:sz w:val="24"/>
                <w:szCs w:val="24"/>
                <w:lang w:val="pt-PT"/>
              </w:rPr>
              <w:t xml:space="preserve"> </w:t>
            </w:r>
          </w:p>
        </w:tc>
      </w:tr>
      <w:tr w:rsidR="00370DEF" w:rsidRPr="00370DEF" w:rsidTr="00CC208A">
        <w:trPr>
          <w:cantSplit/>
          <w:trHeight w:val="262"/>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CC208A">
        <w:trPr>
          <w:cantSplit/>
          <w:trHeight w:val="279"/>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5E66AA" w:rsidP="004724EE">
            <w:pPr>
              <w:jc w:val="both"/>
              <w:rPr>
                <w:b/>
              </w:rPr>
            </w:pPr>
            <w:r w:rsidRPr="00370DEF">
              <w:t>Teoria e funções da administração em enfermagem; bases filosóficas-políticas dos serviços de enfermagem; processo decisório e liderança; qualidade e auditoria em saúde; gestão de pessoas.</w:t>
            </w:r>
          </w:p>
        </w:tc>
      </w:tr>
    </w:tbl>
    <w:p w:rsidR="007B722F" w:rsidRPr="00370DEF" w:rsidRDefault="007B722F" w:rsidP="007B722F">
      <w:pPr>
        <w:jc w:val="center"/>
      </w:pPr>
    </w:p>
    <w:p w:rsidR="004724EE" w:rsidRPr="00370DEF" w:rsidRDefault="002B099D" w:rsidP="002B099D">
      <w:pPr>
        <w:jc w:val="center"/>
        <w:rPr>
          <w:b/>
        </w:rPr>
      </w:pPr>
      <w:r w:rsidRPr="00370DEF">
        <w:rPr>
          <w:b/>
        </w:rPr>
        <w:t>5</w:t>
      </w:r>
      <w:r w:rsidR="004724EE" w:rsidRPr="00370DEF">
        <w:rPr>
          <w:b/>
        </w:rPr>
        <w:t>.</w:t>
      </w:r>
      <w:r w:rsidRPr="00370DEF">
        <w:rPr>
          <w:b/>
        </w:rPr>
        <w:t>ª S</w:t>
      </w:r>
      <w:r w:rsidR="004724EE" w:rsidRPr="00370DEF">
        <w:rPr>
          <w:b/>
        </w:rPr>
        <w:t>érie</w:t>
      </w:r>
    </w:p>
    <w:p w:rsidR="004724EE" w:rsidRPr="00370DEF" w:rsidRDefault="004724EE" w:rsidP="002B099D">
      <w:pPr>
        <w:jc w:val="cente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8"/>
      </w:tblGrid>
      <w:tr w:rsidR="00370DEF" w:rsidRPr="00370DEF" w:rsidTr="00BE4420">
        <w:trPr>
          <w:cantSplit/>
          <w:trHeight w:val="31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B3E9B" w:rsidRPr="00370DEF" w:rsidRDefault="005B3E9B" w:rsidP="005B3E9B">
            <w:pPr>
              <w:jc w:val="both"/>
              <w:rPr>
                <w:b/>
                <w:bCs/>
                <w:lang w:val="pt-PT"/>
              </w:rPr>
            </w:pPr>
          </w:p>
          <w:p w:rsidR="005B3E9B" w:rsidRPr="00370DEF" w:rsidRDefault="005B3E9B" w:rsidP="005B3E9B">
            <w:pPr>
              <w:jc w:val="both"/>
              <w:rPr>
                <w:b/>
              </w:rPr>
            </w:pPr>
            <w:r w:rsidRPr="00370DEF">
              <w:rPr>
                <w:b/>
                <w:bCs/>
                <w:lang w:val="pt-PT"/>
              </w:rPr>
              <w:t xml:space="preserve">Disciplina: </w:t>
            </w:r>
            <w:r w:rsidRPr="00370DEF">
              <w:rPr>
                <w:b/>
              </w:rPr>
              <w:t>Trabalho de Conclusão de Curso</w:t>
            </w:r>
          </w:p>
          <w:p w:rsidR="005B3E9B" w:rsidRPr="00370DEF" w:rsidRDefault="005B3E9B" w:rsidP="005B3E9B">
            <w:pPr>
              <w:jc w:val="both"/>
              <w:rPr>
                <w:b/>
                <w:bCs/>
              </w:rPr>
            </w:pPr>
          </w:p>
        </w:tc>
      </w:tr>
      <w:tr w:rsidR="00370DEF" w:rsidRPr="00370DEF" w:rsidTr="00BE4420">
        <w:trPr>
          <w:cantSplit/>
          <w:trHeight w:val="27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B3E9B" w:rsidRPr="00370DEF" w:rsidRDefault="005B3E9B" w:rsidP="005B3E9B">
            <w:pPr>
              <w:pStyle w:val="Recuodecorpodetexto"/>
              <w:rPr>
                <w:b/>
                <w:bCs/>
                <w:sz w:val="24"/>
                <w:szCs w:val="24"/>
              </w:rPr>
            </w:pPr>
            <w:r w:rsidRPr="00370DEF">
              <w:rPr>
                <w:b/>
                <w:bCs/>
                <w:sz w:val="24"/>
                <w:szCs w:val="24"/>
                <w:lang w:val="pt-PT"/>
              </w:rPr>
              <w:t xml:space="preserve">Carga </w:t>
            </w:r>
            <w:r w:rsidRPr="00B12180">
              <w:rPr>
                <w:b/>
                <w:sz w:val="24"/>
                <w:szCs w:val="24"/>
              </w:rPr>
              <w:t>Horária Total: 80h/a</w:t>
            </w:r>
          </w:p>
        </w:tc>
      </w:tr>
      <w:tr w:rsidR="00370DEF" w:rsidRPr="00370DEF" w:rsidTr="00BE4420">
        <w:trPr>
          <w:cantSplit/>
          <w:trHeight w:val="276"/>
        </w:trPr>
        <w:tc>
          <w:tcPr>
            <w:tcW w:w="0" w:type="auto"/>
            <w:tcBorders>
              <w:top w:val="single" w:sz="4" w:space="0" w:color="auto"/>
              <w:left w:val="single" w:sz="4" w:space="0" w:color="auto"/>
              <w:bottom w:val="single" w:sz="4" w:space="0" w:color="auto"/>
              <w:right w:val="single" w:sz="4" w:space="0" w:color="auto"/>
            </w:tcBorders>
            <w:shd w:val="clear" w:color="auto" w:fill="auto"/>
          </w:tcPr>
          <w:p w:rsidR="005B3E9B" w:rsidRPr="00370DEF" w:rsidRDefault="005B3E9B" w:rsidP="005B3E9B">
            <w:pPr>
              <w:pStyle w:val="Recuodecorpodetexto"/>
              <w:jc w:val="both"/>
              <w:rPr>
                <w:b/>
                <w:bCs/>
                <w:sz w:val="24"/>
                <w:szCs w:val="24"/>
                <w:lang w:val="pt-PT"/>
              </w:rPr>
            </w:pPr>
            <w:r w:rsidRPr="00370DEF">
              <w:rPr>
                <w:b/>
                <w:bCs/>
                <w:sz w:val="24"/>
                <w:szCs w:val="24"/>
              </w:rPr>
              <w:t>Ementa</w:t>
            </w:r>
          </w:p>
        </w:tc>
      </w:tr>
      <w:tr w:rsidR="00370DEF" w:rsidRPr="00370DEF" w:rsidTr="00BE4420">
        <w:trPr>
          <w:cantSplit/>
          <w:trHeight w:val="617"/>
        </w:trPr>
        <w:tc>
          <w:tcPr>
            <w:tcW w:w="0" w:type="auto"/>
            <w:tcBorders>
              <w:top w:val="single" w:sz="4" w:space="0" w:color="auto"/>
              <w:left w:val="single" w:sz="4" w:space="0" w:color="auto"/>
              <w:bottom w:val="single" w:sz="4" w:space="0" w:color="auto"/>
              <w:right w:val="single" w:sz="4" w:space="0" w:color="auto"/>
            </w:tcBorders>
          </w:tcPr>
          <w:p w:rsidR="005B3E9B" w:rsidRPr="00370DEF" w:rsidRDefault="005B3E9B" w:rsidP="005B3E9B">
            <w:pPr>
              <w:jc w:val="both"/>
              <w:rPr>
                <w:b/>
                <w:bCs/>
                <w:lang w:val="pt-PT"/>
              </w:rPr>
            </w:pPr>
            <w:r w:rsidRPr="00370DEF">
              <w:t>Acompanhamento metodológico na construção e elaboração do Trabalho Final de Graduação contemplando o aprofundamento de conhecimentos científicos de interesse do Curso com intuído de estimular a produção científica na área de saúde.</w:t>
            </w:r>
          </w:p>
        </w:tc>
      </w:tr>
    </w:tbl>
    <w:p w:rsidR="004724EE" w:rsidRPr="00370DEF" w:rsidRDefault="004724EE" w:rsidP="002B099D">
      <w:pPr>
        <w:jc w:val="cente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370DEF" w:rsidRPr="00370DEF" w:rsidTr="00A95119">
        <w:trPr>
          <w:cantSplit/>
          <w:trHeight w:val="877"/>
        </w:trPr>
        <w:tc>
          <w:tcPr>
            <w:tcW w:w="5000" w:type="pct"/>
            <w:tcBorders>
              <w:top w:val="single" w:sz="4" w:space="0" w:color="auto"/>
              <w:left w:val="single" w:sz="4" w:space="0" w:color="auto"/>
              <w:right w:val="single" w:sz="4" w:space="0" w:color="auto"/>
            </w:tcBorders>
            <w:vAlign w:val="center"/>
          </w:tcPr>
          <w:p w:rsidR="00E467E9" w:rsidRPr="00370DEF" w:rsidRDefault="00E467E9" w:rsidP="004724EE">
            <w:pPr>
              <w:pStyle w:val="Recuodecorpodetexto"/>
              <w:spacing w:before="0" w:line="240" w:lineRule="auto"/>
              <w:rPr>
                <w:b/>
                <w:bCs/>
                <w:sz w:val="24"/>
                <w:szCs w:val="24"/>
              </w:rPr>
            </w:pPr>
          </w:p>
          <w:p w:rsidR="00E467E9" w:rsidRPr="00370DEF" w:rsidRDefault="00E467E9" w:rsidP="004724EE">
            <w:pPr>
              <w:pStyle w:val="Recuodecorpodetexto"/>
              <w:spacing w:before="0" w:line="240" w:lineRule="auto"/>
              <w:jc w:val="both"/>
              <w:rPr>
                <w:b/>
                <w:bCs/>
                <w:sz w:val="24"/>
                <w:szCs w:val="24"/>
              </w:rPr>
            </w:pPr>
            <w:r w:rsidRPr="00370DEF">
              <w:rPr>
                <w:b/>
                <w:bCs/>
                <w:sz w:val="24"/>
                <w:szCs w:val="24"/>
              </w:rPr>
              <w:t>Disciplina: Estágio Supervisionado em Enfermagem Hospitalar</w:t>
            </w:r>
          </w:p>
          <w:p w:rsidR="00E467E9" w:rsidRPr="00370DEF" w:rsidRDefault="00E467E9" w:rsidP="004724EE">
            <w:pPr>
              <w:pStyle w:val="Recuodecorpodetexto"/>
              <w:spacing w:before="0" w:line="240" w:lineRule="auto"/>
              <w:jc w:val="both"/>
              <w:rPr>
                <w:b/>
                <w:bCs/>
                <w:sz w:val="24"/>
                <w:szCs w:val="24"/>
              </w:rPr>
            </w:pPr>
          </w:p>
        </w:tc>
      </w:tr>
      <w:tr w:rsidR="00B12180" w:rsidRPr="00370DEF" w:rsidTr="00A95119">
        <w:trPr>
          <w:cantSplit/>
          <w:trHeight w:val="189"/>
        </w:trPr>
        <w:tc>
          <w:tcPr>
            <w:tcW w:w="5000" w:type="pct"/>
            <w:tcBorders>
              <w:top w:val="single" w:sz="4" w:space="0" w:color="auto"/>
              <w:left w:val="single" w:sz="4" w:space="0" w:color="auto"/>
              <w:right w:val="single" w:sz="4" w:space="0" w:color="auto"/>
            </w:tcBorders>
            <w:vAlign w:val="center"/>
          </w:tcPr>
          <w:p w:rsidR="00B12180" w:rsidRPr="00370DEF" w:rsidRDefault="00B12180" w:rsidP="00B12180">
            <w:pPr>
              <w:pStyle w:val="Recuodecorpodetexto"/>
              <w:rPr>
                <w:b/>
                <w:bCs/>
                <w:sz w:val="24"/>
                <w:szCs w:val="24"/>
              </w:rPr>
            </w:pPr>
            <w:r w:rsidRPr="00370DEF">
              <w:rPr>
                <w:b/>
                <w:bCs/>
                <w:sz w:val="24"/>
                <w:szCs w:val="24"/>
                <w:lang w:val="pt-PT"/>
              </w:rPr>
              <w:t>Carga Horária</w:t>
            </w:r>
            <w:r>
              <w:rPr>
                <w:b/>
                <w:bCs/>
                <w:sz w:val="24"/>
                <w:szCs w:val="24"/>
                <w:lang w:val="pt-PT"/>
              </w:rPr>
              <w:t>: 480h/a</w:t>
            </w:r>
            <w:r w:rsidRPr="00370DEF">
              <w:rPr>
                <w:b/>
                <w:bCs/>
                <w:sz w:val="24"/>
                <w:szCs w:val="24"/>
                <w:lang w:val="pt-PT"/>
              </w:rPr>
              <w:t xml:space="preserve"> </w:t>
            </w:r>
          </w:p>
        </w:tc>
      </w:tr>
      <w:tr w:rsidR="00370DEF" w:rsidRPr="00370DEF" w:rsidTr="00A95119">
        <w:trPr>
          <w:cantSplit/>
          <w:trHeight w:val="279"/>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A95119">
        <w:trPr>
          <w:cantSplit/>
          <w:trHeight w:val="262"/>
        </w:trPr>
        <w:tc>
          <w:tcPr>
            <w:tcW w:w="5000" w:type="pct"/>
            <w:tcBorders>
              <w:top w:val="single" w:sz="4" w:space="0" w:color="auto"/>
              <w:left w:val="single" w:sz="4" w:space="0" w:color="auto"/>
              <w:bottom w:val="single" w:sz="4" w:space="0" w:color="auto"/>
              <w:right w:val="single" w:sz="4" w:space="0" w:color="auto"/>
            </w:tcBorders>
          </w:tcPr>
          <w:p w:rsidR="00DF08F8" w:rsidRPr="00370DEF" w:rsidRDefault="006E576F" w:rsidP="004724EE">
            <w:pPr>
              <w:jc w:val="both"/>
              <w:rPr>
                <w:b/>
              </w:rPr>
            </w:pPr>
            <w:r w:rsidRPr="00370DEF">
              <w:rPr>
                <w:rFonts w:ascii="TimesNewRoman" w:hAnsi="TimesNewRoman" w:cs="TimesNewRoman"/>
              </w:rPr>
              <w:t>Inserção do acadêmico de enfermagem no campo de trabalho; Aplicação dos princípios científicos na assistência de enfermagem nos diferentes ciclos de vida; Atribuições do profissional nos diversos setores da assistência e gerenciamento dos serviços de enfermagem hospitalar; Planejamento e avaliação da assistência de enfermagem no atendimento aos pacientes hospitalizados, utilizando como método de trabalho o SAE (Sistematização da Assistência de Enfermagem).</w:t>
            </w:r>
          </w:p>
        </w:tc>
      </w:tr>
    </w:tbl>
    <w:p w:rsidR="00B12180" w:rsidRDefault="00B1218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370DEF" w:rsidRPr="00370DEF" w:rsidTr="000A7312">
        <w:trPr>
          <w:cantSplit/>
          <w:trHeight w:val="887"/>
        </w:trPr>
        <w:tc>
          <w:tcPr>
            <w:tcW w:w="5000" w:type="pct"/>
            <w:tcBorders>
              <w:top w:val="single" w:sz="4" w:space="0" w:color="auto"/>
              <w:left w:val="single" w:sz="4" w:space="0" w:color="auto"/>
              <w:right w:val="single" w:sz="4" w:space="0" w:color="auto"/>
            </w:tcBorders>
            <w:vAlign w:val="center"/>
          </w:tcPr>
          <w:p w:rsidR="00E467E9" w:rsidRPr="00370DEF" w:rsidRDefault="00E467E9" w:rsidP="004724EE">
            <w:pPr>
              <w:pStyle w:val="Recuodecorpodetexto"/>
              <w:spacing w:before="0" w:line="240" w:lineRule="auto"/>
              <w:rPr>
                <w:b/>
                <w:bCs/>
                <w:sz w:val="24"/>
                <w:szCs w:val="24"/>
              </w:rPr>
            </w:pPr>
          </w:p>
          <w:p w:rsidR="00E467E9" w:rsidRPr="00370DEF" w:rsidRDefault="00E467E9" w:rsidP="003B6861">
            <w:pPr>
              <w:pStyle w:val="Recuodecorpodetexto"/>
              <w:spacing w:before="0" w:line="240" w:lineRule="auto"/>
              <w:jc w:val="both"/>
              <w:rPr>
                <w:b/>
                <w:bCs/>
                <w:sz w:val="24"/>
                <w:szCs w:val="24"/>
              </w:rPr>
            </w:pPr>
            <w:r w:rsidRPr="00370DEF">
              <w:rPr>
                <w:b/>
                <w:bCs/>
                <w:sz w:val="24"/>
                <w:szCs w:val="24"/>
              </w:rPr>
              <w:t>Disciplina: Estágio Supervisionado em Enfermagem em Saúde Pública</w:t>
            </w:r>
          </w:p>
          <w:p w:rsidR="00E467E9" w:rsidRPr="00370DEF" w:rsidRDefault="00E467E9" w:rsidP="004724EE">
            <w:pPr>
              <w:pStyle w:val="Recuodecorpodetexto"/>
              <w:spacing w:before="0" w:line="240" w:lineRule="auto"/>
              <w:jc w:val="both"/>
              <w:rPr>
                <w:b/>
                <w:bCs/>
                <w:sz w:val="24"/>
                <w:szCs w:val="24"/>
              </w:rPr>
            </w:pPr>
          </w:p>
        </w:tc>
      </w:tr>
      <w:tr w:rsidR="00B12180" w:rsidRPr="00370DEF" w:rsidTr="00B12180">
        <w:trPr>
          <w:cantSplit/>
          <w:trHeight w:val="85"/>
        </w:trPr>
        <w:tc>
          <w:tcPr>
            <w:tcW w:w="5000" w:type="pct"/>
            <w:tcBorders>
              <w:top w:val="single" w:sz="4" w:space="0" w:color="auto"/>
              <w:left w:val="single" w:sz="4" w:space="0" w:color="auto"/>
              <w:right w:val="single" w:sz="4" w:space="0" w:color="auto"/>
            </w:tcBorders>
            <w:vAlign w:val="center"/>
          </w:tcPr>
          <w:p w:rsidR="00B12180" w:rsidRPr="00370DEF" w:rsidRDefault="00B12180" w:rsidP="00B12180">
            <w:pPr>
              <w:pStyle w:val="Recuodecorpodetexto"/>
              <w:rPr>
                <w:b/>
                <w:bCs/>
                <w:sz w:val="24"/>
                <w:szCs w:val="24"/>
              </w:rPr>
            </w:pPr>
            <w:r w:rsidRPr="00370DEF">
              <w:rPr>
                <w:b/>
                <w:bCs/>
                <w:sz w:val="24"/>
                <w:szCs w:val="24"/>
                <w:lang w:val="pt-PT"/>
              </w:rPr>
              <w:t>Carga Horária</w:t>
            </w:r>
            <w:r>
              <w:rPr>
                <w:b/>
                <w:bCs/>
                <w:sz w:val="24"/>
                <w:szCs w:val="24"/>
                <w:lang w:val="pt-PT"/>
              </w:rPr>
              <w:t>: 480h/a</w:t>
            </w:r>
          </w:p>
        </w:tc>
      </w:tr>
      <w:tr w:rsidR="00370DEF" w:rsidRPr="00370DEF" w:rsidTr="000A7312">
        <w:trPr>
          <w:cantSplit/>
          <w:trHeight w:val="311"/>
        </w:trPr>
        <w:tc>
          <w:tcPr>
            <w:tcW w:w="5000" w:type="pct"/>
            <w:tcBorders>
              <w:top w:val="single" w:sz="4" w:space="0" w:color="auto"/>
              <w:left w:val="single" w:sz="4" w:space="0" w:color="auto"/>
              <w:bottom w:val="single" w:sz="4" w:space="0" w:color="auto"/>
              <w:right w:val="single" w:sz="4" w:space="0" w:color="auto"/>
            </w:tcBorders>
          </w:tcPr>
          <w:p w:rsidR="004724EE" w:rsidRPr="00370DEF" w:rsidRDefault="004724EE" w:rsidP="004724EE">
            <w:pPr>
              <w:jc w:val="both"/>
              <w:rPr>
                <w:b/>
              </w:rPr>
            </w:pPr>
            <w:r w:rsidRPr="00370DEF">
              <w:rPr>
                <w:b/>
              </w:rPr>
              <w:t xml:space="preserve">Ementa: </w:t>
            </w:r>
          </w:p>
        </w:tc>
      </w:tr>
      <w:tr w:rsidR="00370DEF" w:rsidRPr="00370DEF" w:rsidTr="000A7312">
        <w:trPr>
          <w:cantSplit/>
          <w:trHeight w:val="230"/>
        </w:trPr>
        <w:tc>
          <w:tcPr>
            <w:tcW w:w="5000" w:type="pct"/>
            <w:tcBorders>
              <w:top w:val="single" w:sz="4" w:space="0" w:color="auto"/>
              <w:left w:val="single" w:sz="4" w:space="0" w:color="auto"/>
              <w:bottom w:val="single" w:sz="4" w:space="0" w:color="auto"/>
              <w:right w:val="single" w:sz="4" w:space="0" w:color="auto"/>
            </w:tcBorders>
          </w:tcPr>
          <w:p w:rsidR="00E14DAA" w:rsidRPr="00370DEF" w:rsidRDefault="00E14DAA" w:rsidP="005B3E9B">
            <w:pPr>
              <w:jc w:val="both"/>
            </w:pPr>
            <w:r w:rsidRPr="00370DEF">
              <w:t xml:space="preserve">Conceituar Saúde Pública e Saúde Coletiva definindo o papel do enfermeiro. Compreender a evolução histórica da organização da sociedade e as políticas de saúde no Brasil, enfocando os princípios e diretrizes do SUS. Reconhecer a saúde como direito e </w:t>
            </w:r>
            <w:proofErr w:type="gramStart"/>
            <w:r w:rsidRPr="00370DEF">
              <w:t>planejar  ações</w:t>
            </w:r>
            <w:proofErr w:type="gramEnd"/>
            <w:r w:rsidRPr="00370DEF">
              <w:t xml:space="preserve">  preventivas  prioritariamente,  atuando  também  na  recuperação  da  saúde. </w:t>
            </w:r>
            <w:proofErr w:type="gramStart"/>
            <w:r w:rsidRPr="00370DEF">
              <w:t>Desenvolver  raciocínio</w:t>
            </w:r>
            <w:proofErr w:type="gramEnd"/>
            <w:r w:rsidRPr="00370DEF">
              <w:t xml:space="preserve">  crítico  e  científico  na  avaliação  das  condições  de  saúde  da coletividade,  servindo como base para o planejamento de ações  em  saúde, atuando com rigor técnico, científico, ético e legal.</w:t>
            </w:r>
          </w:p>
        </w:tc>
      </w:tr>
    </w:tbl>
    <w:p w:rsidR="004724EE" w:rsidRPr="00370DEF" w:rsidRDefault="004724EE" w:rsidP="002B099D">
      <w:pPr>
        <w:jc w:val="center"/>
      </w:pPr>
    </w:p>
    <w:p w:rsidR="000A7312" w:rsidRPr="00370DEF" w:rsidRDefault="000A7312" w:rsidP="000A7312">
      <w:pPr>
        <w:spacing w:line="360" w:lineRule="auto"/>
        <w:jc w:val="center"/>
        <w:rPr>
          <w:b/>
          <w:bCs/>
        </w:rPr>
      </w:pPr>
      <w:r w:rsidRPr="00370DEF">
        <w:rPr>
          <w:b/>
          <w:bCs/>
        </w:rPr>
        <w:t>DISCIPLINAS EM REGIME DE ENRIQUECIMENTO CURRICULAR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8"/>
      </w:tblGrid>
      <w:tr w:rsidR="00370DEF" w:rsidRPr="00370DEF" w:rsidTr="00A9511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 xml:space="preserve">Disciplina: </w:t>
            </w:r>
            <w:r w:rsidRPr="00370DEF">
              <w:rPr>
                <w:b/>
                <w:sz w:val="24"/>
              </w:rPr>
              <w:t>Língua Brasileira de Sinais - LIBRAS</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Carga Horária Total: 40 h/a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0A7312" w:rsidRPr="00370DEF" w:rsidRDefault="000A7312">
            <w:pPr>
              <w:pStyle w:val="Recuodecorpodetexto"/>
              <w:jc w:val="both"/>
              <w:rPr>
                <w:b/>
                <w:bCs/>
                <w:sz w:val="24"/>
                <w:szCs w:val="24"/>
                <w:lang w:val="pt-PT"/>
              </w:rPr>
            </w:pPr>
            <w:r w:rsidRPr="00370DEF">
              <w:rPr>
                <w:b/>
                <w:bCs/>
                <w:sz w:val="24"/>
                <w:szCs w:val="24"/>
              </w:rPr>
              <w:t>Ementa</w:t>
            </w:r>
          </w:p>
        </w:tc>
      </w:tr>
      <w:tr w:rsidR="00370DEF" w:rsidRPr="00370DEF" w:rsidTr="000A7312">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0A7312" w:rsidRPr="00370DEF" w:rsidRDefault="000A7312">
            <w:pPr>
              <w:pStyle w:val="NormalWeb"/>
              <w:spacing w:before="0" w:beforeAutospacing="0" w:after="0" w:afterAutospacing="0"/>
              <w:jc w:val="both"/>
              <w:rPr>
                <w:rFonts w:ascii="Times New Roman" w:hAnsi="Times New Roman"/>
                <w:color w:val="auto"/>
              </w:rPr>
            </w:pPr>
            <w:r w:rsidRPr="00370DEF">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0A7312" w:rsidRPr="00370DEF" w:rsidRDefault="000A7312" w:rsidP="000A7312">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8"/>
      </w:tblGrid>
      <w:tr w:rsidR="00370DEF" w:rsidRPr="00370DEF" w:rsidTr="00A9511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 xml:space="preserve">Disciplina: </w:t>
            </w:r>
            <w:r w:rsidRPr="00370DEF">
              <w:rPr>
                <w:b/>
                <w:sz w:val="24"/>
              </w:rPr>
              <w:t>Direitos Humanos e Cidadania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Carga Horária Total: 40 h/a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0A7312" w:rsidRPr="00370DEF" w:rsidRDefault="000A7312">
            <w:pPr>
              <w:pStyle w:val="Recuodecorpodetexto"/>
              <w:jc w:val="both"/>
              <w:rPr>
                <w:b/>
                <w:bCs/>
                <w:sz w:val="24"/>
                <w:szCs w:val="24"/>
                <w:lang w:val="pt-PT"/>
              </w:rPr>
            </w:pPr>
            <w:r w:rsidRPr="00370DEF">
              <w:rPr>
                <w:b/>
                <w:bCs/>
                <w:sz w:val="24"/>
                <w:szCs w:val="24"/>
              </w:rPr>
              <w:t>Ementa</w:t>
            </w:r>
          </w:p>
        </w:tc>
      </w:tr>
      <w:tr w:rsidR="00370DEF" w:rsidRPr="00370DEF" w:rsidTr="000A7312">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0A7312" w:rsidRPr="00370DEF" w:rsidRDefault="000A7312">
            <w:pPr>
              <w:jc w:val="both"/>
              <w:rPr>
                <w:shd w:val="clear" w:color="auto" w:fill="FFFFFF"/>
              </w:rPr>
            </w:pPr>
            <w:r w:rsidRPr="00370DEF">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0A7312" w:rsidRPr="00370DEF" w:rsidRDefault="000A7312">
            <w:pPr>
              <w:jc w:val="both"/>
            </w:pPr>
            <w:r w:rsidRPr="00370DEF">
              <w:t>A Constituição brasileira de 1988 e os tratados internacionais de proteção dos direitos humanos. O sistema internacional de proteção dos direitos humanos e a redefinição da cidadania no Brasil.</w:t>
            </w:r>
          </w:p>
        </w:tc>
      </w:tr>
    </w:tbl>
    <w:p w:rsidR="000A7312" w:rsidRPr="00370DEF" w:rsidRDefault="000A7312" w:rsidP="000A7312">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8"/>
      </w:tblGrid>
      <w:tr w:rsidR="00370DEF" w:rsidRPr="00370DEF" w:rsidTr="00A9511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rsidP="00A95119">
            <w:pPr>
              <w:pStyle w:val="Recuodecorpodetexto"/>
              <w:rPr>
                <w:b/>
                <w:bCs/>
                <w:sz w:val="24"/>
                <w:szCs w:val="24"/>
              </w:rPr>
            </w:pPr>
            <w:r w:rsidRPr="00370DEF">
              <w:rPr>
                <w:b/>
                <w:bCs/>
                <w:sz w:val="24"/>
                <w:szCs w:val="24"/>
                <w:lang w:val="pt-PT"/>
              </w:rPr>
              <w:t xml:space="preserve">Disciplina: </w:t>
            </w:r>
            <w:r w:rsidRPr="00370DEF">
              <w:rPr>
                <w:b/>
                <w:sz w:val="24"/>
              </w:rPr>
              <w:t>Diversidades Étnico-</w:t>
            </w:r>
            <w:r w:rsidR="00A95119">
              <w:rPr>
                <w:b/>
                <w:sz w:val="24"/>
              </w:rPr>
              <w:t>R</w:t>
            </w:r>
            <w:r w:rsidRPr="00370DEF">
              <w:rPr>
                <w:b/>
                <w:sz w:val="24"/>
              </w:rPr>
              <w:t>aciais</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Carga Horária Total: 40 h/a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0A7312" w:rsidRPr="00370DEF" w:rsidRDefault="000A7312">
            <w:pPr>
              <w:pStyle w:val="Recuodecorpodetexto"/>
              <w:jc w:val="both"/>
              <w:rPr>
                <w:b/>
                <w:bCs/>
                <w:sz w:val="24"/>
                <w:szCs w:val="24"/>
                <w:lang w:val="pt-PT"/>
              </w:rPr>
            </w:pPr>
            <w:r w:rsidRPr="00370DEF">
              <w:rPr>
                <w:b/>
                <w:bCs/>
                <w:sz w:val="24"/>
                <w:szCs w:val="24"/>
              </w:rPr>
              <w:t>Ementa</w:t>
            </w:r>
          </w:p>
        </w:tc>
      </w:tr>
      <w:tr w:rsidR="00370DEF" w:rsidRPr="00370DEF" w:rsidTr="000A7312">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0A7312" w:rsidRPr="00370DEF" w:rsidRDefault="000A7312">
            <w:pPr>
              <w:jc w:val="both"/>
            </w:pPr>
            <w:r w:rsidRPr="00370DEF">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0A7312" w:rsidRPr="00370DEF" w:rsidRDefault="000A7312" w:rsidP="000A7312">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8"/>
      </w:tblGrid>
      <w:tr w:rsidR="00370DEF" w:rsidRPr="00370DEF" w:rsidTr="00A9511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 xml:space="preserve">Disciplina: </w:t>
            </w:r>
            <w:r w:rsidRPr="00370DEF">
              <w:rPr>
                <w:b/>
                <w:sz w:val="24"/>
              </w:rPr>
              <w:t>Ecologia e Biodiversidade</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Carga Horária Total: 40 h/a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0A7312" w:rsidRPr="00370DEF" w:rsidRDefault="000A7312">
            <w:pPr>
              <w:pStyle w:val="Recuodecorpodetexto"/>
              <w:jc w:val="both"/>
              <w:rPr>
                <w:b/>
                <w:bCs/>
                <w:sz w:val="24"/>
                <w:szCs w:val="24"/>
                <w:lang w:val="pt-PT"/>
              </w:rPr>
            </w:pPr>
            <w:r w:rsidRPr="00370DEF">
              <w:rPr>
                <w:b/>
                <w:bCs/>
                <w:sz w:val="24"/>
                <w:szCs w:val="24"/>
              </w:rPr>
              <w:lastRenderedPageBreak/>
              <w:t>Ementa</w:t>
            </w:r>
          </w:p>
        </w:tc>
      </w:tr>
      <w:tr w:rsidR="00370DEF" w:rsidRPr="00370DEF" w:rsidTr="00A95119">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0A7312" w:rsidRPr="00370DEF" w:rsidRDefault="000A7312">
            <w:pPr>
              <w:pStyle w:val="NormalWeb"/>
              <w:spacing w:before="0" w:beforeAutospacing="0" w:after="0" w:afterAutospacing="0"/>
              <w:jc w:val="both"/>
              <w:rPr>
                <w:rFonts w:ascii="Times New Roman" w:hAnsi="Times New Roman"/>
                <w:color w:val="auto"/>
              </w:rPr>
            </w:pPr>
            <w:r w:rsidRPr="00370DEF">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0A7312" w:rsidRPr="00370DEF" w:rsidRDefault="000A7312" w:rsidP="000A7312">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8"/>
      </w:tblGrid>
      <w:tr w:rsidR="00370DEF" w:rsidRPr="00370DEF" w:rsidTr="00A9511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 xml:space="preserve">Disciplina: </w:t>
            </w:r>
            <w:r w:rsidRPr="00370DEF">
              <w:rPr>
                <w:b/>
                <w:sz w:val="24"/>
              </w:rPr>
              <w:t>Tecnologia e Sociedade</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A7312" w:rsidRPr="00370DEF" w:rsidRDefault="000A7312">
            <w:pPr>
              <w:pStyle w:val="Recuodecorpodetexto"/>
              <w:rPr>
                <w:b/>
                <w:bCs/>
                <w:sz w:val="24"/>
                <w:szCs w:val="24"/>
              </w:rPr>
            </w:pPr>
            <w:r w:rsidRPr="00370DEF">
              <w:rPr>
                <w:b/>
                <w:bCs/>
                <w:sz w:val="24"/>
                <w:szCs w:val="24"/>
                <w:lang w:val="pt-PT"/>
              </w:rPr>
              <w:t>Carga Horária Total: 40 h/a</w:t>
            </w:r>
          </w:p>
        </w:tc>
      </w:tr>
      <w:tr w:rsidR="00370DEF" w:rsidRPr="00370DEF" w:rsidTr="00A9511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0A7312" w:rsidRPr="00370DEF" w:rsidRDefault="000A7312">
            <w:pPr>
              <w:pStyle w:val="Recuodecorpodetexto"/>
              <w:jc w:val="both"/>
              <w:rPr>
                <w:b/>
                <w:bCs/>
                <w:sz w:val="24"/>
                <w:szCs w:val="24"/>
                <w:lang w:val="pt-PT"/>
              </w:rPr>
            </w:pPr>
            <w:r w:rsidRPr="00370DEF">
              <w:rPr>
                <w:b/>
                <w:bCs/>
                <w:sz w:val="24"/>
                <w:szCs w:val="24"/>
              </w:rPr>
              <w:t>Ementa</w:t>
            </w:r>
          </w:p>
        </w:tc>
      </w:tr>
      <w:tr w:rsidR="00370DEF" w:rsidRPr="00370DEF" w:rsidTr="000A7312">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0A7312" w:rsidRPr="00370DEF" w:rsidRDefault="000A7312">
            <w:pPr>
              <w:jc w:val="both"/>
            </w:pPr>
            <w:r w:rsidRPr="00370DEF">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0A7312" w:rsidRPr="00370DEF" w:rsidRDefault="000A7312" w:rsidP="000A7312"/>
    <w:p w:rsidR="000A7312" w:rsidRPr="00370DEF" w:rsidRDefault="000A7312" w:rsidP="000A7312">
      <w:pPr>
        <w:jc w:val="center"/>
        <w:rPr>
          <w:b/>
          <w:sz w:val="6"/>
          <w:szCs w:val="6"/>
        </w:rPr>
      </w:pPr>
    </w:p>
    <w:p w:rsidR="000A7312" w:rsidRPr="00370DEF" w:rsidRDefault="000A7312" w:rsidP="000A7312">
      <w:pPr>
        <w:jc w:val="center"/>
        <w:rPr>
          <w:b/>
          <w:sz w:val="6"/>
          <w:szCs w:val="6"/>
        </w:rPr>
      </w:pPr>
    </w:p>
    <w:p w:rsidR="000A7312" w:rsidRPr="00370DEF" w:rsidRDefault="000A7312" w:rsidP="000A7312">
      <w:pPr>
        <w:jc w:val="center"/>
        <w:rPr>
          <w:b/>
          <w:sz w:val="6"/>
          <w:szCs w:val="6"/>
        </w:rPr>
      </w:pPr>
    </w:p>
    <w:p w:rsidR="004724EE" w:rsidRPr="00370DEF" w:rsidRDefault="004724EE" w:rsidP="002B099D">
      <w:pPr>
        <w:jc w:val="center"/>
      </w:pPr>
    </w:p>
    <w:p w:rsidR="00B9312C" w:rsidRPr="00370DEF" w:rsidRDefault="003D3C1B" w:rsidP="002B099D">
      <w:pPr>
        <w:jc w:val="center"/>
      </w:pPr>
      <w:proofErr w:type="gramStart"/>
      <w:r w:rsidRPr="00370DEF">
        <w:rPr>
          <w:b/>
          <w:i/>
        </w:rPr>
        <w:t>Coordenador(</w:t>
      </w:r>
      <w:proofErr w:type="gramEnd"/>
      <w:r w:rsidRPr="00370DEF">
        <w:rPr>
          <w:b/>
          <w:i/>
        </w:rPr>
        <w:t>a) do Curso</w:t>
      </w:r>
    </w:p>
    <w:sectPr w:rsidR="00B9312C" w:rsidRPr="00370DEF" w:rsidSect="000D6EAD">
      <w:pgSz w:w="11906" w:h="16838"/>
      <w:pgMar w:top="2268"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2"/>
      <w:numFmt w:val="bullet"/>
      <w:lvlText w:val="-"/>
      <w:lvlJc w:val="left"/>
      <w:pPr>
        <w:tabs>
          <w:tab w:val="num" w:pos="720"/>
        </w:tabs>
      </w:pPr>
      <w:rPr>
        <w:rFonts w:ascii="Times New Roman" w:hAnsi="Times New Roman" w:cs="Times New Roman"/>
      </w:rPr>
    </w:lvl>
  </w:abstractNum>
  <w:abstractNum w:abstractNumId="1"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6"/>
    <w:multiLevelType w:val="singleLevel"/>
    <w:tmpl w:val="00000006"/>
    <w:lvl w:ilvl="0">
      <w:start w:val="1"/>
      <w:numFmt w:val="bullet"/>
      <w:lvlText w:val="·"/>
      <w:lvlJc w:val="left"/>
      <w:pPr>
        <w:tabs>
          <w:tab w:val="num" w:pos="360"/>
        </w:tabs>
      </w:pPr>
      <w:rPr>
        <w:rFonts w:ascii="Symbol" w:hAnsi="Symbol"/>
      </w:rPr>
    </w:lvl>
  </w:abstractNum>
  <w:abstractNum w:abstractNumId="3" w15:restartNumberingAfterBreak="0">
    <w:nsid w:val="00C126A9"/>
    <w:multiLevelType w:val="hybridMultilevel"/>
    <w:tmpl w:val="D02CC3A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64D5A18"/>
    <w:multiLevelType w:val="hybridMultilevel"/>
    <w:tmpl w:val="0DB8911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01526D"/>
    <w:multiLevelType w:val="hybridMultilevel"/>
    <w:tmpl w:val="B65EAC9E"/>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05948DA"/>
    <w:multiLevelType w:val="multilevel"/>
    <w:tmpl w:val="3D74E40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FF1B69"/>
    <w:multiLevelType w:val="hybridMultilevel"/>
    <w:tmpl w:val="819CE0D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3C06440"/>
    <w:multiLevelType w:val="hybridMultilevel"/>
    <w:tmpl w:val="25848A96"/>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8E2725"/>
    <w:multiLevelType w:val="hybridMultilevel"/>
    <w:tmpl w:val="55CCC67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BC7702"/>
    <w:multiLevelType w:val="hybridMultilevel"/>
    <w:tmpl w:val="3372FA5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3" w15:restartNumberingAfterBreak="0">
    <w:nsid w:val="1E8F0FAA"/>
    <w:multiLevelType w:val="hybridMultilevel"/>
    <w:tmpl w:val="FB6AC5F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EBC3DD0"/>
    <w:multiLevelType w:val="hybridMultilevel"/>
    <w:tmpl w:val="3864CA0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807A4C"/>
    <w:multiLevelType w:val="hybridMultilevel"/>
    <w:tmpl w:val="36BC525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9DA38EF"/>
    <w:multiLevelType w:val="hybridMultilevel"/>
    <w:tmpl w:val="AA8C6B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A4668DD"/>
    <w:multiLevelType w:val="multilevel"/>
    <w:tmpl w:val="6952E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5514D1"/>
    <w:multiLevelType w:val="hybridMultilevel"/>
    <w:tmpl w:val="118689B6"/>
    <w:lvl w:ilvl="0" w:tplc="04160005">
      <w:start w:val="1"/>
      <w:numFmt w:val="bullet"/>
      <w:lvlText w:val=""/>
      <w:lvlJc w:val="left"/>
      <w:pPr>
        <w:tabs>
          <w:tab w:val="num" w:pos="3600"/>
        </w:tabs>
        <w:ind w:left="360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AD517B"/>
    <w:multiLevelType w:val="hybridMultilevel"/>
    <w:tmpl w:val="C3447DF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8A4DDA"/>
    <w:multiLevelType w:val="hybridMultilevel"/>
    <w:tmpl w:val="666A76D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E5762A2"/>
    <w:multiLevelType w:val="hybridMultilevel"/>
    <w:tmpl w:val="61F2F73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F54398"/>
    <w:multiLevelType w:val="hybridMultilevel"/>
    <w:tmpl w:val="70386FF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751223E"/>
    <w:multiLevelType w:val="multilevel"/>
    <w:tmpl w:val="B5FE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39653C"/>
    <w:multiLevelType w:val="multilevel"/>
    <w:tmpl w:val="13086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671A7E"/>
    <w:multiLevelType w:val="multilevel"/>
    <w:tmpl w:val="075215E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A653E0"/>
    <w:multiLevelType w:val="hybridMultilevel"/>
    <w:tmpl w:val="AA889F26"/>
    <w:lvl w:ilvl="0" w:tplc="62CE07CE">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74E2072"/>
    <w:multiLevelType w:val="multilevel"/>
    <w:tmpl w:val="E3D6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C05ED7"/>
    <w:multiLevelType w:val="hybridMultilevel"/>
    <w:tmpl w:val="45D6799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E826EB6"/>
    <w:multiLevelType w:val="hybridMultilevel"/>
    <w:tmpl w:val="F8D47B9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30451B8"/>
    <w:multiLevelType w:val="hybridMultilevel"/>
    <w:tmpl w:val="A4608D9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58C6F35"/>
    <w:multiLevelType w:val="hybridMultilevel"/>
    <w:tmpl w:val="93A0C8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6A772752"/>
    <w:multiLevelType w:val="hybridMultilevel"/>
    <w:tmpl w:val="5834216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317014E"/>
    <w:multiLevelType w:val="hybridMultilevel"/>
    <w:tmpl w:val="C06435F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9A461B6"/>
    <w:multiLevelType w:val="hybridMultilevel"/>
    <w:tmpl w:val="35C882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BB40DE2"/>
    <w:multiLevelType w:val="hybridMultilevel"/>
    <w:tmpl w:val="8CEA98A4"/>
    <w:lvl w:ilvl="0" w:tplc="92A670D8">
      <w:start w:val="1"/>
      <w:numFmt w:val="bullet"/>
      <w:lvlText w:val=""/>
      <w:lvlJc w:val="left"/>
      <w:pPr>
        <w:tabs>
          <w:tab w:val="num" w:pos="1687"/>
        </w:tabs>
        <w:ind w:left="1687" w:hanging="360"/>
      </w:pPr>
      <w:rPr>
        <w:rFonts w:ascii="Symbol" w:hAnsi="Symbol" w:hint="default"/>
        <w:color w:val="auto"/>
        <w:sz w:val="16"/>
      </w:rPr>
    </w:lvl>
    <w:lvl w:ilvl="1" w:tplc="04160003" w:tentative="1">
      <w:start w:val="1"/>
      <w:numFmt w:val="bullet"/>
      <w:lvlText w:val="o"/>
      <w:lvlJc w:val="left"/>
      <w:pPr>
        <w:tabs>
          <w:tab w:val="num" w:pos="1797"/>
        </w:tabs>
        <w:ind w:left="1797" w:hanging="360"/>
      </w:pPr>
      <w:rPr>
        <w:rFonts w:ascii="Courier New" w:hAnsi="Courier New" w:hint="default"/>
      </w:rPr>
    </w:lvl>
    <w:lvl w:ilvl="2" w:tplc="04160005" w:tentative="1">
      <w:start w:val="1"/>
      <w:numFmt w:val="bullet"/>
      <w:lvlText w:val=""/>
      <w:lvlJc w:val="left"/>
      <w:pPr>
        <w:tabs>
          <w:tab w:val="num" w:pos="2517"/>
        </w:tabs>
        <w:ind w:left="2517" w:hanging="360"/>
      </w:pPr>
      <w:rPr>
        <w:rFonts w:ascii="Wingdings" w:hAnsi="Wingdings" w:hint="default"/>
      </w:rPr>
    </w:lvl>
    <w:lvl w:ilvl="3" w:tplc="04160001" w:tentative="1">
      <w:start w:val="1"/>
      <w:numFmt w:val="bullet"/>
      <w:lvlText w:val=""/>
      <w:lvlJc w:val="left"/>
      <w:pPr>
        <w:tabs>
          <w:tab w:val="num" w:pos="3237"/>
        </w:tabs>
        <w:ind w:left="3237" w:hanging="360"/>
      </w:pPr>
      <w:rPr>
        <w:rFonts w:ascii="Symbol" w:hAnsi="Symbol" w:hint="default"/>
      </w:rPr>
    </w:lvl>
    <w:lvl w:ilvl="4" w:tplc="04160003" w:tentative="1">
      <w:start w:val="1"/>
      <w:numFmt w:val="bullet"/>
      <w:lvlText w:val="o"/>
      <w:lvlJc w:val="left"/>
      <w:pPr>
        <w:tabs>
          <w:tab w:val="num" w:pos="3957"/>
        </w:tabs>
        <w:ind w:left="3957" w:hanging="360"/>
      </w:pPr>
      <w:rPr>
        <w:rFonts w:ascii="Courier New" w:hAnsi="Courier New" w:hint="default"/>
      </w:rPr>
    </w:lvl>
    <w:lvl w:ilvl="5" w:tplc="04160005" w:tentative="1">
      <w:start w:val="1"/>
      <w:numFmt w:val="bullet"/>
      <w:lvlText w:val=""/>
      <w:lvlJc w:val="left"/>
      <w:pPr>
        <w:tabs>
          <w:tab w:val="num" w:pos="4677"/>
        </w:tabs>
        <w:ind w:left="4677" w:hanging="360"/>
      </w:pPr>
      <w:rPr>
        <w:rFonts w:ascii="Wingdings" w:hAnsi="Wingdings" w:hint="default"/>
      </w:rPr>
    </w:lvl>
    <w:lvl w:ilvl="6" w:tplc="04160001" w:tentative="1">
      <w:start w:val="1"/>
      <w:numFmt w:val="bullet"/>
      <w:lvlText w:val=""/>
      <w:lvlJc w:val="left"/>
      <w:pPr>
        <w:tabs>
          <w:tab w:val="num" w:pos="5397"/>
        </w:tabs>
        <w:ind w:left="5397" w:hanging="360"/>
      </w:pPr>
      <w:rPr>
        <w:rFonts w:ascii="Symbol" w:hAnsi="Symbol" w:hint="default"/>
      </w:rPr>
    </w:lvl>
    <w:lvl w:ilvl="7" w:tplc="04160003" w:tentative="1">
      <w:start w:val="1"/>
      <w:numFmt w:val="bullet"/>
      <w:lvlText w:val="o"/>
      <w:lvlJc w:val="left"/>
      <w:pPr>
        <w:tabs>
          <w:tab w:val="num" w:pos="6117"/>
        </w:tabs>
        <w:ind w:left="6117" w:hanging="360"/>
      </w:pPr>
      <w:rPr>
        <w:rFonts w:ascii="Courier New" w:hAnsi="Courier New" w:hint="default"/>
      </w:rPr>
    </w:lvl>
    <w:lvl w:ilvl="8" w:tplc="04160005" w:tentative="1">
      <w:start w:val="1"/>
      <w:numFmt w:val="bullet"/>
      <w:lvlText w:val=""/>
      <w:lvlJc w:val="left"/>
      <w:pPr>
        <w:tabs>
          <w:tab w:val="num" w:pos="6837"/>
        </w:tabs>
        <w:ind w:left="6837" w:hanging="360"/>
      </w:pPr>
      <w:rPr>
        <w:rFonts w:ascii="Wingdings" w:hAnsi="Wingdings" w:hint="default"/>
      </w:rPr>
    </w:lvl>
  </w:abstractNum>
  <w:abstractNum w:abstractNumId="37" w15:restartNumberingAfterBreak="0">
    <w:nsid w:val="7DE34954"/>
    <w:multiLevelType w:val="hybridMultilevel"/>
    <w:tmpl w:val="B688142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DEE5F23"/>
    <w:multiLevelType w:val="multilevel"/>
    <w:tmpl w:val="FDD2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E19592D"/>
    <w:multiLevelType w:val="hybridMultilevel"/>
    <w:tmpl w:val="C2EC519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4"/>
  </w:num>
  <w:num w:numId="3">
    <w:abstractNumId w:val="23"/>
  </w:num>
  <w:num w:numId="4">
    <w:abstractNumId w:val="38"/>
  </w:num>
  <w:num w:numId="5">
    <w:abstractNumId w:val="36"/>
  </w:num>
  <w:num w:numId="6">
    <w:abstractNumId w:val="31"/>
  </w:num>
  <w:num w:numId="7">
    <w:abstractNumId w:val="22"/>
  </w:num>
  <w:num w:numId="8">
    <w:abstractNumId w:val="9"/>
  </w:num>
  <w:num w:numId="9">
    <w:abstractNumId w:val="19"/>
  </w:num>
  <w:num w:numId="10">
    <w:abstractNumId w:val="13"/>
  </w:num>
  <w:num w:numId="11">
    <w:abstractNumId w:val="27"/>
  </w:num>
  <w:num w:numId="12">
    <w:abstractNumId w:val="2"/>
  </w:num>
  <w:num w:numId="13">
    <w:abstractNumId w:val="39"/>
  </w:num>
  <w:num w:numId="14">
    <w:abstractNumId w:val="8"/>
  </w:num>
  <w:num w:numId="15">
    <w:abstractNumId w:val="7"/>
  </w:num>
  <w:num w:numId="16">
    <w:abstractNumId w:val="15"/>
  </w:num>
  <w:num w:numId="17">
    <w:abstractNumId w:val="3"/>
  </w:num>
  <w:num w:numId="18">
    <w:abstractNumId w:val="5"/>
  </w:num>
  <w:num w:numId="19">
    <w:abstractNumId w:val="21"/>
  </w:num>
  <w:num w:numId="20">
    <w:abstractNumId w:val="33"/>
  </w:num>
  <w:num w:numId="21">
    <w:abstractNumId w:val="34"/>
  </w:num>
  <w:num w:numId="22">
    <w:abstractNumId w:val="29"/>
  </w:num>
  <w:num w:numId="23">
    <w:abstractNumId w:val="32"/>
  </w:num>
  <w:num w:numId="24">
    <w:abstractNumId w:val="11"/>
  </w:num>
  <w:num w:numId="25">
    <w:abstractNumId w:val="37"/>
  </w:num>
  <w:num w:numId="26">
    <w:abstractNumId w:val="18"/>
  </w:num>
  <w:num w:numId="27">
    <w:abstractNumId w:val="26"/>
  </w:num>
  <w:num w:numId="28">
    <w:abstractNumId w:val="0"/>
  </w:num>
  <w:num w:numId="29">
    <w:abstractNumId w:val="24"/>
  </w:num>
  <w:num w:numId="30">
    <w:abstractNumId w:val="17"/>
  </w:num>
  <w:num w:numId="31">
    <w:abstractNumId w:val="25"/>
  </w:num>
  <w:num w:numId="32">
    <w:abstractNumId w:val="28"/>
  </w:num>
  <w:num w:numId="33">
    <w:abstractNumId w:val="1"/>
  </w:num>
  <w:num w:numId="34">
    <w:abstractNumId w:val="30"/>
  </w:num>
  <w:num w:numId="35">
    <w:abstractNumId w:val="10"/>
  </w:num>
  <w:num w:numId="36">
    <w:abstractNumId w:val="14"/>
  </w:num>
  <w:num w:numId="37">
    <w:abstractNumId w:val="6"/>
  </w:num>
  <w:num w:numId="38">
    <w:abstractNumId w:val="20"/>
  </w:num>
  <w:num w:numId="39">
    <w:abstractNumId w:val="16"/>
  </w:num>
  <w:num w:numId="40">
    <w:abstractNumId w:val="3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0A7384"/>
    <w:rsid w:val="000621D8"/>
    <w:rsid w:val="000761DB"/>
    <w:rsid w:val="000807E7"/>
    <w:rsid w:val="0008541E"/>
    <w:rsid w:val="000929D0"/>
    <w:rsid w:val="000A43F8"/>
    <w:rsid w:val="000A7312"/>
    <w:rsid w:val="000A7384"/>
    <w:rsid w:val="000C466E"/>
    <w:rsid w:val="000C672D"/>
    <w:rsid w:val="000C6EF0"/>
    <w:rsid w:val="000D6EAD"/>
    <w:rsid w:val="000E55ED"/>
    <w:rsid w:val="000F79D7"/>
    <w:rsid w:val="00112883"/>
    <w:rsid w:val="001A20A0"/>
    <w:rsid w:val="001B06DA"/>
    <w:rsid w:val="001E48DC"/>
    <w:rsid w:val="001F1E5A"/>
    <w:rsid w:val="00211B16"/>
    <w:rsid w:val="00236175"/>
    <w:rsid w:val="002459F1"/>
    <w:rsid w:val="00270014"/>
    <w:rsid w:val="002713E6"/>
    <w:rsid w:val="002738B5"/>
    <w:rsid w:val="00275F06"/>
    <w:rsid w:val="002831A0"/>
    <w:rsid w:val="00283F73"/>
    <w:rsid w:val="0028710E"/>
    <w:rsid w:val="002B099D"/>
    <w:rsid w:val="002B09AE"/>
    <w:rsid w:val="002E676E"/>
    <w:rsid w:val="002F1AC6"/>
    <w:rsid w:val="002F7847"/>
    <w:rsid w:val="00343D44"/>
    <w:rsid w:val="0034471F"/>
    <w:rsid w:val="00370DEF"/>
    <w:rsid w:val="003713A6"/>
    <w:rsid w:val="003771F0"/>
    <w:rsid w:val="003863CE"/>
    <w:rsid w:val="003877B3"/>
    <w:rsid w:val="003921F4"/>
    <w:rsid w:val="003976A3"/>
    <w:rsid w:val="003A0723"/>
    <w:rsid w:val="003B06B9"/>
    <w:rsid w:val="003B6861"/>
    <w:rsid w:val="003D3C1B"/>
    <w:rsid w:val="003F2F81"/>
    <w:rsid w:val="003F4851"/>
    <w:rsid w:val="00404F23"/>
    <w:rsid w:val="0041795A"/>
    <w:rsid w:val="00423C5F"/>
    <w:rsid w:val="00436D78"/>
    <w:rsid w:val="004519B2"/>
    <w:rsid w:val="00465164"/>
    <w:rsid w:val="004724EE"/>
    <w:rsid w:val="0048089F"/>
    <w:rsid w:val="00482D4D"/>
    <w:rsid w:val="004963CD"/>
    <w:rsid w:val="004D4058"/>
    <w:rsid w:val="004F29FD"/>
    <w:rsid w:val="00525A0C"/>
    <w:rsid w:val="00525F7B"/>
    <w:rsid w:val="00536328"/>
    <w:rsid w:val="00554983"/>
    <w:rsid w:val="00585CF6"/>
    <w:rsid w:val="005966F5"/>
    <w:rsid w:val="00597BE2"/>
    <w:rsid w:val="005B3E9B"/>
    <w:rsid w:val="005C328B"/>
    <w:rsid w:val="005D1D17"/>
    <w:rsid w:val="005E66AA"/>
    <w:rsid w:val="0060751E"/>
    <w:rsid w:val="006505BF"/>
    <w:rsid w:val="006805DA"/>
    <w:rsid w:val="006A1A2B"/>
    <w:rsid w:val="006B5956"/>
    <w:rsid w:val="006B5A82"/>
    <w:rsid w:val="006E0B5A"/>
    <w:rsid w:val="006E5006"/>
    <w:rsid w:val="006E576F"/>
    <w:rsid w:val="00702FAD"/>
    <w:rsid w:val="00716CA3"/>
    <w:rsid w:val="00756F13"/>
    <w:rsid w:val="00763108"/>
    <w:rsid w:val="00770918"/>
    <w:rsid w:val="00774328"/>
    <w:rsid w:val="007B722F"/>
    <w:rsid w:val="007D7BF1"/>
    <w:rsid w:val="007F2ADF"/>
    <w:rsid w:val="007F30F9"/>
    <w:rsid w:val="007F3684"/>
    <w:rsid w:val="008062B3"/>
    <w:rsid w:val="008162B6"/>
    <w:rsid w:val="0087658A"/>
    <w:rsid w:val="008805E2"/>
    <w:rsid w:val="00890569"/>
    <w:rsid w:val="008A73F3"/>
    <w:rsid w:val="008D435F"/>
    <w:rsid w:val="009110C6"/>
    <w:rsid w:val="00917766"/>
    <w:rsid w:val="009277E1"/>
    <w:rsid w:val="00950B32"/>
    <w:rsid w:val="00985D6B"/>
    <w:rsid w:val="009B1DC9"/>
    <w:rsid w:val="009B5F0F"/>
    <w:rsid w:val="009E77D0"/>
    <w:rsid w:val="009F1580"/>
    <w:rsid w:val="00A07A08"/>
    <w:rsid w:val="00A2127F"/>
    <w:rsid w:val="00A549BC"/>
    <w:rsid w:val="00A55ADF"/>
    <w:rsid w:val="00A95119"/>
    <w:rsid w:val="00A95419"/>
    <w:rsid w:val="00AB2E48"/>
    <w:rsid w:val="00AB3F32"/>
    <w:rsid w:val="00AB4C91"/>
    <w:rsid w:val="00AC19C1"/>
    <w:rsid w:val="00AC1BDD"/>
    <w:rsid w:val="00AD4732"/>
    <w:rsid w:val="00AF403A"/>
    <w:rsid w:val="00AF4CF0"/>
    <w:rsid w:val="00B12180"/>
    <w:rsid w:val="00B249F2"/>
    <w:rsid w:val="00B365F7"/>
    <w:rsid w:val="00B61622"/>
    <w:rsid w:val="00B90BFD"/>
    <w:rsid w:val="00B9312C"/>
    <w:rsid w:val="00BA782B"/>
    <w:rsid w:val="00BB3969"/>
    <w:rsid w:val="00BC568A"/>
    <w:rsid w:val="00BD730C"/>
    <w:rsid w:val="00BE101B"/>
    <w:rsid w:val="00BE4420"/>
    <w:rsid w:val="00BE6FCE"/>
    <w:rsid w:val="00C0458D"/>
    <w:rsid w:val="00C1049D"/>
    <w:rsid w:val="00C64ACA"/>
    <w:rsid w:val="00C76613"/>
    <w:rsid w:val="00C873AC"/>
    <w:rsid w:val="00CC208A"/>
    <w:rsid w:val="00CE4452"/>
    <w:rsid w:val="00CF3FAA"/>
    <w:rsid w:val="00D14933"/>
    <w:rsid w:val="00D4063A"/>
    <w:rsid w:val="00D67234"/>
    <w:rsid w:val="00D8618A"/>
    <w:rsid w:val="00D86EA6"/>
    <w:rsid w:val="00D93C22"/>
    <w:rsid w:val="00DF08F8"/>
    <w:rsid w:val="00E10679"/>
    <w:rsid w:val="00E14DAA"/>
    <w:rsid w:val="00E467E9"/>
    <w:rsid w:val="00E57657"/>
    <w:rsid w:val="00E63685"/>
    <w:rsid w:val="00E84EB1"/>
    <w:rsid w:val="00E86CA3"/>
    <w:rsid w:val="00EB47E9"/>
    <w:rsid w:val="00F04775"/>
    <w:rsid w:val="00F23D94"/>
    <w:rsid w:val="00F40CED"/>
    <w:rsid w:val="00F50469"/>
    <w:rsid w:val="00F6623D"/>
    <w:rsid w:val="00F91A3F"/>
    <w:rsid w:val="00F9310D"/>
    <w:rsid w:val="00FC25B7"/>
    <w:rsid w:val="00FF3B9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1F49A52-1402-4E5B-8F7B-9FD82C84F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58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87658A"/>
    <w:pPr>
      <w:keepNext/>
      <w:outlineLvl w:val="0"/>
    </w:pPr>
    <w:rPr>
      <w:i/>
      <w:iCs/>
    </w:rPr>
  </w:style>
  <w:style w:type="paragraph" w:styleId="Ttulo2">
    <w:name w:val="heading 2"/>
    <w:basedOn w:val="Normal"/>
    <w:next w:val="Normal"/>
    <w:link w:val="Ttulo2Char"/>
    <w:qFormat/>
    <w:rsid w:val="0087658A"/>
    <w:pPr>
      <w:keepNext/>
      <w:widowControl w:val="0"/>
      <w:spacing w:line="360" w:lineRule="auto"/>
      <w:outlineLvl w:val="1"/>
    </w:pPr>
    <w:rPr>
      <w:b/>
      <w:bCs/>
    </w:rPr>
  </w:style>
  <w:style w:type="paragraph" w:styleId="Ttulo3">
    <w:name w:val="heading 3"/>
    <w:basedOn w:val="Normal"/>
    <w:next w:val="Normal"/>
    <w:link w:val="Ttulo3Char"/>
    <w:qFormat/>
    <w:rsid w:val="0087658A"/>
    <w:pPr>
      <w:keepNext/>
      <w:jc w:val="center"/>
      <w:outlineLvl w:val="2"/>
    </w:pPr>
    <w:rPr>
      <w:b/>
      <w:bCs/>
      <w:sz w:val="20"/>
      <w:szCs w:val="20"/>
    </w:rPr>
  </w:style>
  <w:style w:type="paragraph" w:styleId="Ttulo4">
    <w:name w:val="heading 4"/>
    <w:basedOn w:val="Normal"/>
    <w:next w:val="Normal"/>
    <w:link w:val="Ttulo4Char"/>
    <w:qFormat/>
    <w:rsid w:val="0087658A"/>
    <w:pPr>
      <w:keepNext/>
      <w:spacing w:line="360" w:lineRule="auto"/>
      <w:outlineLvl w:val="3"/>
    </w:pPr>
    <w:rPr>
      <w:b/>
      <w:bCs/>
    </w:rPr>
  </w:style>
  <w:style w:type="paragraph" w:styleId="Ttulo5">
    <w:name w:val="heading 5"/>
    <w:basedOn w:val="Normal"/>
    <w:next w:val="Normal"/>
    <w:link w:val="Ttulo5Char"/>
    <w:qFormat/>
    <w:rsid w:val="0087658A"/>
    <w:pPr>
      <w:keepNext/>
      <w:jc w:val="center"/>
      <w:outlineLvl w:val="4"/>
    </w:pPr>
    <w:rPr>
      <w:b/>
      <w:bCs/>
    </w:rPr>
  </w:style>
  <w:style w:type="paragraph" w:styleId="Ttulo6">
    <w:name w:val="heading 6"/>
    <w:basedOn w:val="Normal"/>
    <w:next w:val="Normal"/>
    <w:link w:val="Ttulo6Char"/>
    <w:qFormat/>
    <w:rsid w:val="0087658A"/>
    <w:pPr>
      <w:keepNext/>
      <w:widowControl w:val="0"/>
      <w:spacing w:line="360" w:lineRule="auto"/>
      <w:ind w:left="360" w:hanging="360"/>
      <w:outlineLvl w:val="5"/>
    </w:pPr>
    <w:rPr>
      <w:b/>
      <w:bCs/>
    </w:rPr>
  </w:style>
  <w:style w:type="paragraph" w:styleId="Ttulo7">
    <w:name w:val="heading 7"/>
    <w:basedOn w:val="Normal"/>
    <w:next w:val="Normal"/>
    <w:link w:val="Ttulo7Char"/>
    <w:qFormat/>
    <w:rsid w:val="0087658A"/>
    <w:pPr>
      <w:keepNext/>
      <w:spacing w:line="360" w:lineRule="auto"/>
      <w:ind w:left="708"/>
      <w:jc w:val="center"/>
      <w:outlineLvl w:val="6"/>
    </w:pPr>
    <w:rPr>
      <w:b/>
      <w:bCs/>
      <w:sz w:val="32"/>
      <w:szCs w:val="32"/>
    </w:rPr>
  </w:style>
  <w:style w:type="paragraph" w:styleId="Ttulo8">
    <w:name w:val="heading 8"/>
    <w:basedOn w:val="Normal"/>
    <w:next w:val="Normal"/>
    <w:link w:val="Ttulo8Char"/>
    <w:qFormat/>
    <w:rsid w:val="0087658A"/>
    <w:pPr>
      <w:keepNext/>
      <w:widowControl w:val="0"/>
      <w:spacing w:line="360" w:lineRule="auto"/>
      <w:outlineLvl w:val="7"/>
    </w:pPr>
    <w:rPr>
      <w:b/>
      <w:bCs/>
    </w:rPr>
  </w:style>
  <w:style w:type="paragraph" w:styleId="Ttulo9">
    <w:name w:val="heading 9"/>
    <w:basedOn w:val="Normal"/>
    <w:next w:val="Normal"/>
    <w:link w:val="Ttulo9Char"/>
    <w:qFormat/>
    <w:rsid w:val="0087658A"/>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87658A"/>
    <w:rPr>
      <w:rFonts w:ascii="Times New Roman" w:eastAsia="Times New Roman" w:hAnsi="Times New Roman" w:cs="Times New Roman"/>
      <w:i/>
      <w:iCs/>
      <w:sz w:val="24"/>
      <w:szCs w:val="24"/>
      <w:lang w:eastAsia="pt-BR"/>
    </w:rPr>
  </w:style>
  <w:style w:type="character" w:customStyle="1" w:styleId="Ttulo2Char">
    <w:name w:val="Título 2 Char"/>
    <w:basedOn w:val="Fontepargpadro"/>
    <w:link w:val="Ttulo2"/>
    <w:rsid w:val="0087658A"/>
    <w:rPr>
      <w:rFonts w:ascii="Times New Roman" w:eastAsia="Times New Roman" w:hAnsi="Times New Roman" w:cs="Times New Roman"/>
      <w:b/>
      <w:bCs/>
      <w:sz w:val="24"/>
      <w:szCs w:val="24"/>
      <w:lang w:eastAsia="pt-BR"/>
    </w:rPr>
  </w:style>
  <w:style w:type="character" w:customStyle="1" w:styleId="Ttulo3Char">
    <w:name w:val="Título 3 Char"/>
    <w:basedOn w:val="Fontepargpadro"/>
    <w:link w:val="Ttulo3"/>
    <w:rsid w:val="0087658A"/>
    <w:rPr>
      <w:rFonts w:ascii="Times New Roman" w:eastAsia="Times New Roman" w:hAnsi="Times New Roman" w:cs="Times New Roman"/>
      <w:b/>
      <w:bCs/>
      <w:sz w:val="20"/>
      <w:szCs w:val="20"/>
      <w:lang w:eastAsia="pt-BR"/>
    </w:rPr>
  </w:style>
  <w:style w:type="character" w:customStyle="1" w:styleId="Ttulo4Char">
    <w:name w:val="Título 4 Char"/>
    <w:basedOn w:val="Fontepargpadro"/>
    <w:link w:val="Ttulo4"/>
    <w:rsid w:val="0087658A"/>
    <w:rPr>
      <w:rFonts w:ascii="Times New Roman" w:eastAsia="Times New Roman" w:hAnsi="Times New Roman" w:cs="Times New Roman"/>
      <w:b/>
      <w:bCs/>
      <w:sz w:val="24"/>
      <w:szCs w:val="24"/>
      <w:lang w:eastAsia="pt-BR"/>
    </w:rPr>
  </w:style>
  <w:style w:type="character" w:customStyle="1" w:styleId="Ttulo5Char">
    <w:name w:val="Título 5 Char"/>
    <w:basedOn w:val="Fontepargpadro"/>
    <w:link w:val="Ttulo5"/>
    <w:rsid w:val="0087658A"/>
    <w:rPr>
      <w:rFonts w:ascii="Times New Roman" w:eastAsia="Times New Roman" w:hAnsi="Times New Roman" w:cs="Times New Roman"/>
      <w:b/>
      <w:bCs/>
      <w:sz w:val="24"/>
      <w:szCs w:val="24"/>
      <w:lang w:eastAsia="pt-BR"/>
    </w:rPr>
  </w:style>
  <w:style w:type="character" w:customStyle="1" w:styleId="Ttulo6Char">
    <w:name w:val="Título 6 Char"/>
    <w:basedOn w:val="Fontepargpadro"/>
    <w:link w:val="Ttulo6"/>
    <w:rsid w:val="0087658A"/>
    <w:rPr>
      <w:rFonts w:ascii="Times New Roman" w:eastAsia="Times New Roman" w:hAnsi="Times New Roman" w:cs="Times New Roman"/>
      <w:b/>
      <w:bCs/>
      <w:sz w:val="24"/>
      <w:szCs w:val="24"/>
      <w:lang w:eastAsia="pt-BR"/>
    </w:rPr>
  </w:style>
  <w:style w:type="character" w:customStyle="1" w:styleId="Ttulo7Char">
    <w:name w:val="Título 7 Char"/>
    <w:basedOn w:val="Fontepargpadro"/>
    <w:link w:val="Ttulo7"/>
    <w:rsid w:val="0087658A"/>
    <w:rPr>
      <w:rFonts w:ascii="Times New Roman" w:eastAsia="Times New Roman" w:hAnsi="Times New Roman" w:cs="Times New Roman"/>
      <w:b/>
      <w:bCs/>
      <w:sz w:val="32"/>
      <w:szCs w:val="32"/>
      <w:lang w:eastAsia="pt-BR"/>
    </w:rPr>
  </w:style>
  <w:style w:type="character" w:customStyle="1" w:styleId="Ttulo8Char">
    <w:name w:val="Título 8 Char"/>
    <w:basedOn w:val="Fontepargpadro"/>
    <w:link w:val="Ttulo8"/>
    <w:rsid w:val="0087658A"/>
    <w:rPr>
      <w:rFonts w:ascii="Times New Roman" w:eastAsia="Times New Roman" w:hAnsi="Times New Roman" w:cs="Times New Roman"/>
      <w:b/>
      <w:bCs/>
      <w:sz w:val="24"/>
      <w:szCs w:val="24"/>
      <w:lang w:eastAsia="pt-BR"/>
    </w:rPr>
  </w:style>
  <w:style w:type="character" w:customStyle="1" w:styleId="Ttulo9Char">
    <w:name w:val="Título 9 Char"/>
    <w:basedOn w:val="Fontepargpadro"/>
    <w:link w:val="Ttulo9"/>
    <w:rsid w:val="0087658A"/>
    <w:rPr>
      <w:rFonts w:ascii="Times New Roman" w:eastAsia="Times New Roman" w:hAnsi="Times New Roman" w:cs="Times New Roman"/>
      <w:b/>
      <w:bCs/>
      <w:sz w:val="24"/>
      <w:szCs w:val="24"/>
      <w:lang w:eastAsia="pt-BR"/>
    </w:rPr>
  </w:style>
  <w:style w:type="paragraph" w:styleId="Recuodecorpodetexto2">
    <w:name w:val="Body Text Indent 2"/>
    <w:basedOn w:val="Normal"/>
    <w:link w:val="Recuodecorpodetexto2Char"/>
    <w:rsid w:val="0087658A"/>
    <w:pPr>
      <w:autoSpaceDE w:val="0"/>
      <w:autoSpaceDN w:val="0"/>
      <w:adjustRightInd w:val="0"/>
      <w:spacing w:line="360" w:lineRule="auto"/>
      <w:ind w:left="-360" w:firstLine="1494"/>
      <w:jc w:val="both"/>
    </w:pPr>
  </w:style>
  <w:style w:type="character" w:customStyle="1" w:styleId="Recuodecorpodetexto2Char">
    <w:name w:val="Recuo de corpo de texto 2 Char"/>
    <w:basedOn w:val="Fontepargpadro"/>
    <w:link w:val="Recuodecorpodetexto2"/>
    <w:rsid w:val="0087658A"/>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rsid w:val="0087658A"/>
    <w:pPr>
      <w:widowControl w:val="0"/>
      <w:spacing w:before="120" w:line="360" w:lineRule="auto"/>
    </w:pPr>
    <w:rPr>
      <w:sz w:val="22"/>
      <w:szCs w:val="22"/>
    </w:rPr>
  </w:style>
  <w:style w:type="character" w:customStyle="1" w:styleId="RecuodecorpodetextoChar">
    <w:name w:val="Recuo de corpo de texto Char"/>
    <w:basedOn w:val="Fontepargpadro"/>
    <w:link w:val="Recuodecorpodetexto"/>
    <w:rsid w:val="0087658A"/>
    <w:rPr>
      <w:rFonts w:ascii="Times New Roman" w:eastAsia="Times New Roman" w:hAnsi="Times New Roman" w:cs="Times New Roman"/>
      <w:lang w:eastAsia="pt-BR"/>
    </w:rPr>
  </w:style>
  <w:style w:type="character" w:customStyle="1" w:styleId="textoajustado1">
    <w:name w:val="texto_ajustado1"/>
    <w:rsid w:val="0087658A"/>
    <w:rPr>
      <w:rFonts w:ascii="Verdana" w:hAnsi="Verdana"/>
      <w:color w:val="auto"/>
      <w:sz w:val="14"/>
      <w:szCs w:val="14"/>
    </w:rPr>
  </w:style>
  <w:style w:type="paragraph" w:styleId="Corpodetexto">
    <w:name w:val="Body Text"/>
    <w:basedOn w:val="Normal"/>
    <w:link w:val="CorpodetextoChar"/>
    <w:rsid w:val="0087658A"/>
    <w:pPr>
      <w:tabs>
        <w:tab w:val="left" w:pos="0"/>
      </w:tabs>
      <w:jc w:val="both"/>
    </w:pPr>
  </w:style>
  <w:style w:type="character" w:customStyle="1" w:styleId="CorpodetextoChar">
    <w:name w:val="Corpo de texto Char"/>
    <w:basedOn w:val="Fontepargpadro"/>
    <w:link w:val="Corpodetexto"/>
    <w:rsid w:val="0087658A"/>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rsid w:val="0087658A"/>
    <w:pPr>
      <w:widowControl w:val="0"/>
      <w:ind w:firstLine="1134"/>
      <w:jc w:val="both"/>
    </w:pPr>
    <w:rPr>
      <w:i/>
      <w:iCs/>
    </w:rPr>
  </w:style>
  <w:style w:type="character" w:customStyle="1" w:styleId="Recuodecorpodetexto3Char">
    <w:name w:val="Recuo de corpo de texto 3 Char"/>
    <w:basedOn w:val="Fontepargpadro"/>
    <w:link w:val="Recuodecorpodetexto3"/>
    <w:rsid w:val="0087658A"/>
    <w:rPr>
      <w:rFonts w:ascii="Times New Roman" w:eastAsia="Times New Roman" w:hAnsi="Times New Roman" w:cs="Times New Roman"/>
      <w:i/>
      <w:iCs/>
      <w:sz w:val="24"/>
      <w:szCs w:val="24"/>
      <w:lang w:eastAsia="pt-BR"/>
    </w:rPr>
  </w:style>
  <w:style w:type="paragraph" w:customStyle="1" w:styleId="Celso">
    <w:name w:val="Celso"/>
    <w:basedOn w:val="Normal"/>
    <w:rsid w:val="0087658A"/>
    <w:pPr>
      <w:jc w:val="both"/>
    </w:pPr>
    <w:rPr>
      <w:rFonts w:ascii="Bookman Old Style" w:hAnsi="Bookman Old Style"/>
    </w:rPr>
  </w:style>
  <w:style w:type="paragraph" w:styleId="NormalWeb">
    <w:name w:val="Normal (Web)"/>
    <w:basedOn w:val="Normal"/>
    <w:rsid w:val="0087658A"/>
    <w:pPr>
      <w:spacing w:before="100" w:beforeAutospacing="1" w:after="100" w:afterAutospacing="1"/>
    </w:pPr>
    <w:rPr>
      <w:rFonts w:ascii="Arial Unicode MS" w:eastAsia="Arial Unicode MS" w:hAnsi="Arial Unicode MS"/>
      <w:color w:val="000000"/>
    </w:rPr>
  </w:style>
  <w:style w:type="character" w:styleId="Hyperlink">
    <w:name w:val="Hyperlink"/>
    <w:rsid w:val="0087658A"/>
    <w:rPr>
      <w:color w:val="0000FF"/>
      <w:u w:val="single"/>
    </w:rPr>
  </w:style>
  <w:style w:type="paragraph" w:styleId="Rodap">
    <w:name w:val="footer"/>
    <w:basedOn w:val="Normal"/>
    <w:link w:val="RodapChar"/>
    <w:rsid w:val="0087658A"/>
    <w:pPr>
      <w:tabs>
        <w:tab w:val="center" w:pos="4252"/>
        <w:tab w:val="right" w:pos="8504"/>
      </w:tabs>
    </w:pPr>
  </w:style>
  <w:style w:type="character" w:customStyle="1" w:styleId="RodapChar">
    <w:name w:val="Rodapé Char"/>
    <w:basedOn w:val="Fontepargpadro"/>
    <w:link w:val="Rodap"/>
    <w:rsid w:val="0087658A"/>
    <w:rPr>
      <w:rFonts w:ascii="Times New Roman" w:eastAsia="Times New Roman" w:hAnsi="Times New Roman" w:cs="Times New Roman"/>
      <w:sz w:val="24"/>
      <w:szCs w:val="24"/>
      <w:lang w:eastAsia="pt-BR"/>
    </w:rPr>
  </w:style>
  <w:style w:type="paragraph" w:styleId="Pr-formataoHTML">
    <w:name w:val="HTML Preformatted"/>
    <w:basedOn w:val="Normal"/>
    <w:link w:val="Pr-formataoHTMLChar"/>
    <w:rsid w:val="008765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character" w:customStyle="1" w:styleId="Pr-formataoHTMLChar">
    <w:name w:val="Pré-formatação HTML Char"/>
    <w:basedOn w:val="Fontepargpadro"/>
    <w:link w:val="Pr-formataoHTML"/>
    <w:rsid w:val="0087658A"/>
    <w:rPr>
      <w:rFonts w:ascii="Arial Unicode MS" w:eastAsia="Arial Unicode MS" w:hAnsi="Arial Unicode MS" w:cs="Times New Roman"/>
      <w:color w:val="000000"/>
      <w:sz w:val="20"/>
      <w:szCs w:val="20"/>
      <w:lang w:eastAsia="pt-BR"/>
    </w:rPr>
  </w:style>
  <w:style w:type="paragraph" w:styleId="Textodenotaderodap">
    <w:name w:val="footnote text"/>
    <w:basedOn w:val="Normal"/>
    <w:link w:val="TextodenotaderodapChar"/>
    <w:semiHidden/>
    <w:rsid w:val="0087658A"/>
    <w:pPr>
      <w:jc w:val="both"/>
    </w:pPr>
    <w:rPr>
      <w:rFonts w:ascii="Tahoma" w:hAnsi="Tahoma" w:cs="Tahoma"/>
    </w:rPr>
  </w:style>
  <w:style w:type="character" w:customStyle="1" w:styleId="TextodenotaderodapChar">
    <w:name w:val="Texto de nota de rodapé Char"/>
    <w:basedOn w:val="Fontepargpadro"/>
    <w:link w:val="Textodenotaderodap"/>
    <w:semiHidden/>
    <w:rsid w:val="0087658A"/>
    <w:rPr>
      <w:rFonts w:ascii="Tahoma" w:eastAsia="Times New Roman" w:hAnsi="Tahoma" w:cs="Tahoma"/>
      <w:sz w:val="24"/>
      <w:szCs w:val="24"/>
      <w:lang w:eastAsia="pt-BR"/>
    </w:rPr>
  </w:style>
  <w:style w:type="paragraph" w:styleId="Sumrio1">
    <w:name w:val="toc 1"/>
    <w:basedOn w:val="Normal"/>
    <w:next w:val="Normal"/>
    <w:autoRedefine/>
    <w:semiHidden/>
    <w:rsid w:val="0087658A"/>
    <w:pPr>
      <w:widowControl w:val="0"/>
      <w:spacing w:before="120" w:line="360" w:lineRule="auto"/>
    </w:pPr>
    <w:rPr>
      <w:b/>
      <w:bCs/>
      <w:sz w:val="20"/>
    </w:rPr>
  </w:style>
  <w:style w:type="paragraph" w:styleId="Sumrio2">
    <w:name w:val="toc 2"/>
    <w:basedOn w:val="Normal"/>
    <w:next w:val="Normal"/>
    <w:autoRedefine/>
    <w:semiHidden/>
    <w:rsid w:val="0087658A"/>
    <w:pPr>
      <w:ind w:left="240"/>
    </w:pPr>
  </w:style>
  <w:style w:type="paragraph" w:styleId="Sumrio3">
    <w:name w:val="toc 3"/>
    <w:basedOn w:val="Normal"/>
    <w:next w:val="Normal"/>
    <w:autoRedefine/>
    <w:semiHidden/>
    <w:rsid w:val="0087658A"/>
    <w:pPr>
      <w:ind w:left="480"/>
    </w:pPr>
  </w:style>
  <w:style w:type="paragraph" w:styleId="Sumrio4">
    <w:name w:val="toc 4"/>
    <w:basedOn w:val="Normal"/>
    <w:next w:val="Normal"/>
    <w:autoRedefine/>
    <w:semiHidden/>
    <w:rsid w:val="0087658A"/>
    <w:pPr>
      <w:ind w:left="720"/>
    </w:pPr>
  </w:style>
  <w:style w:type="paragraph" w:styleId="Sumrio5">
    <w:name w:val="toc 5"/>
    <w:basedOn w:val="Normal"/>
    <w:next w:val="Normal"/>
    <w:autoRedefine/>
    <w:semiHidden/>
    <w:rsid w:val="0087658A"/>
    <w:pPr>
      <w:ind w:left="960"/>
    </w:pPr>
  </w:style>
  <w:style w:type="paragraph" w:styleId="Sumrio6">
    <w:name w:val="toc 6"/>
    <w:basedOn w:val="Normal"/>
    <w:next w:val="Normal"/>
    <w:autoRedefine/>
    <w:semiHidden/>
    <w:rsid w:val="0087658A"/>
    <w:pPr>
      <w:ind w:left="1200"/>
    </w:pPr>
  </w:style>
  <w:style w:type="paragraph" w:styleId="Sumrio7">
    <w:name w:val="toc 7"/>
    <w:basedOn w:val="Normal"/>
    <w:next w:val="Normal"/>
    <w:autoRedefine/>
    <w:semiHidden/>
    <w:rsid w:val="0087658A"/>
    <w:pPr>
      <w:ind w:left="1440"/>
    </w:pPr>
  </w:style>
  <w:style w:type="paragraph" w:styleId="Sumrio8">
    <w:name w:val="toc 8"/>
    <w:basedOn w:val="Normal"/>
    <w:next w:val="Normal"/>
    <w:autoRedefine/>
    <w:semiHidden/>
    <w:rsid w:val="0087658A"/>
    <w:pPr>
      <w:ind w:left="1680"/>
    </w:pPr>
  </w:style>
  <w:style w:type="paragraph" w:styleId="Sumrio9">
    <w:name w:val="toc 9"/>
    <w:basedOn w:val="Normal"/>
    <w:next w:val="Normal"/>
    <w:autoRedefine/>
    <w:semiHidden/>
    <w:rsid w:val="0087658A"/>
    <w:pPr>
      <w:ind w:left="1920"/>
    </w:pPr>
  </w:style>
  <w:style w:type="paragraph" w:customStyle="1" w:styleId="WW-Recuodecorpodetexto3">
    <w:name w:val="WW-Recuo de corpo de texto 3"/>
    <w:basedOn w:val="Normal"/>
    <w:rsid w:val="0087658A"/>
    <w:pPr>
      <w:suppressAutoHyphens/>
      <w:ind w:firstLine="708"/>
    </w:pPr>
    <w:rPr>
      <w:szCs w:val="20"/>
    </w:rPr>
  </w:style>
  <w:style w:type="paragraph" w:styleId="Ttulo">
    <w:name w:val="Title"/>
    <w:basedOn w:val="Normal"/>
    <w:link w:val="TtuloChar"/>
    <w:qFormat/>
    <w:rsid w:val="0087658A"/>
    <w:pPr>
      <w:ind w:right="-374"/>
      <w:jc w:val="center"/>
    </w:pPr>
    <w:rPr>
      <w:b/>
      <w:sz w:val="28"/>
      <w:szCs w:val="20"/>
    </w:rPr>
  </w:style>
  <w:style w:type="character" w:customStyle="1" w:styleId="TtuloChar">
    <w:name w:val="Título Char"/>
    <w:basedOn w:val="Fontepargpadro"/>
    <w:link w:val="Ttulo"/>
    <w:rsid w:val="0087658A"/>
    <w:rPr>
      <w:rFonts w:ascii="Times New Roman" w:eastAsia="Times New Roman" w:hAnsi="Times New Roman" w:cs="Times New Roman"/>
      <w:b/>
      <w:sz w:val="28"/>
      <w:szCs w:val="20"/>
      <w:lang w:eastAsia="pt-BR"/>
    </w:rPr>
  </w:style>
  <w:style w:type="paragraph" w:styleId="Corpodetexto2">
    <w:name w:val="Body Text 2"/>
    <w:basedOn w:val="Normal"/>
    <w:link w:val="Corpodetexto2Char"/>
    <w:uiPriority w:val="99"/>
    <w:rsid w:val="0087658A"/>
    <w:pPr>
      <w:spacing w:after="120" w:line="480" w:lineRule="auto"/>
    </w:pPr>
  </w:style>
  <w:style w:type="character" w:customStyle="1" w:styleId="Corpodetexto2Char">
    <w:name w:val="Corpo de texto 2 Char"/>
    <w:basedOn w:val="Fontepargpadro"/>
    <w:link w:val="Corpodetexto2"/>
    <w:uiPriority w:val="99"/>
    <w:rsid w:val="0087658A"/>
    <w:rPr>
      <w:rFonts w:ascii="Times New Roman" w:eastAsia="Times New Roman" w:hAnsi="Times New Roman" w:cs="Times New Roman"/>
      <w:sz w:val="24"/>
      <w:szCs w:val="24"/>
      <w:lang w:eastAsia="pt-BR"/>
    </w:rPr>
  </w:style>
  <w:style w:type="character" w:customStyle="1" w:styleId="publicdados1">
    <w:name w:val="public_dados1"/>
    <w:rsid w:val="002F1AC6"/>
    <w:rPr>
      <w:rFonts w:ascii="Arial" w:hAnsi="Arial"/>
      <w:b/>
      <w:sz w:val="24"/>
    </w:rPr>
  </w:style>
  <w:style w:type="character" w:customStyle="1" w:styleId="publictit21">
    <w:name w:val="public_tit21"/>
    <w:rsid w:val="002F1AC6"/>
    <w:rPr>
      <w:rFonts w:ascii="Arial" w:hAnsi="Arial"/>
      <w:b/>
      <w:sz w:val="32"/>
      <w:u w:val="single"/>
    </w:rPr>
  </w:style>
  <w:style w:type="paragraph" w:styleId="PargrafodaLista">
    <w:name w:val="List Paragraph"/>
    <w:basedOn w:val="Normal"/>
    <w:uiPriority w:val="34"/>
    <w:qFormat/>
    <w:rsid w:val="006A1A2B"/>
    <w:pPr>
      <w:ind w:left="720"/>
      <w:contextualSpacing/>
    </w:pPr>
  </w:style>
  <w:style w:type="character" w:styleId="Refdecomentrio">
    <w:name w:val="annotation reference"/>
    <w:basedOn w:val="Fontepargpadro"/>
    <w:uiPriority w:val="99"/>
    <w:semiHidden/>
    <w:unhideWhenUsed/>
    <w:rsid w:val="005C328B"/>
    <w:rPr>
      <w:sz w:val="16"/>
      <w:szCs w:val="16"/>
    </w:rPr>
  </w:style>
  <w:style w:type="paragraph" w:styleId="Textodecomentrio">
    <w:name w:val="annotation text"/>
    <w:basedOn w:val="Normal"/>
    <w:link w:val="TextodecomentrioChar"/>
    <w:uiPriority w:val="99"/>
    <w:semiHidden/>
    <w:unhideWhenUsed/>
    <w:rsid w:val="005C328B"/>
    <w:rPr>
      <w:sz w:val="20"/>
      <w:szCs w:val="20"/>
    </w:rPr>
  </w:style>
  <w:style w:type="character" w:customStyle="1" w:styleId="TextodecomentrioChar">
    <w:name w:val="Texto de comentário Char"/>
    <w:basedOn w:val="Fontepargpadro"/>
    <w:link w:val="Textodecomentrio"/>
    <w:uiPriority w:val="99"/>
    <w:semiHidden/>
    <w:rsid w:val="005C328B"/>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5C328B"/>
    <w:rPr>
      <w:b/>
      <w:bCs/>
    </w:rPr>
  </w:style>
  <w:style w:type="character" w:customStyle="1" w:styleId="AssuntodocomentrioChar">
    <w:name w:val="Assunto do comentário Char"/>
    <w:basedOn w:val="TextodecomentrioChar"/>
    <w:link w:val="Assuntodocomentrio"/>
    <w:uiPriority w:val="99"/>
    <w:semiHidden/>
    <w:rsid w:val="005C328B"/>
    <w:rPr>
      <w:rFonts w:ascii="Times New Roman" w:eastAsia="Times New Roman" w:hAnsi="Times New Roman" w:cs="Times New Roman"/>
      <w:b/>
      <w:bCs/>
      <w:sz w:val="20"/>
      <w:szCs w:val="20"/>
      <w:lang w:eastAsia="pt-BR"/>
    </w:rPr>
  </w:style>
  <w:style w:type="paragraph" w:styleId="Textodebalo">
    <w:name w:val="Balloon Text"/>
    <w:basedOn w:val="Normal"/>
    <w:link w:val="TextodebaloChar"/>
    <w:uiPriority w:val="99"/>
    <w:semiHidden/>
    <w:unhideWhenUsed/>
    <w:rsid w:val="005C328B"/>
    <w:rPr>
      <w:rFonts w:ascii="Tahoma" w:hAnsi="Tahoma" w:cs="Tahoma"/>
      <w:sz w:val="16"/>
      <w:szCs w:val="16"/>
    </w:rPr>
  </w:style>
  <w:style w:type="character" w:customStyle="1" w:styleId="TextodebaloChar">
    <w:name w:val="Texto de balão Char"/>
    <w:basedOn w:val="Fontepargpadro"/>
    <w:link w:val="Textodebalo"/>
    <w:uiPriority w:val="99"/>
    <w:semiHidden/>
    <w:rsid w:val="005C328B"/>
    <w:rPr>
      <w:rFonts w:ascii="Tahoma" w:eastAsia="Times New Roman" w:hAnsi="Tahoma" w:cs="Tahoma"/>
      <w:sz w:val="16"/>
      <w:szCs w:val="16"/>
      <w:lang w:eastAsia="pt-BR"/>
    </w:rPr>
  </w:style>
  <w:style w:type="character" w:styleId="Forte">
    <w:name w:val="Strong"/>
    <w:qFormat/>
    <w:rsid w:val="002713E6"/>
    <w:rPr>
      <w:b/>
      <w:bCs/>
    </w:rPr>
  </w:style>
  <w:style w:type="character" w:styleId="nfase">
    <w:name w:val="Emphasis"/>
    <w:uiPriority w:val="20"/>
    <w:qFormat/>
    <w:rsid w:val="002713E6"/>
    <w:rPr>
      <w:i/>
      <w:iCs/>
    </w:rPr>
  </w:style>
  <w:style w:type="paragraph" w:customStyle="1" w:styleId="Default">
    <w:name w:val="Default"/>
    <w:rsid w:val="004963CD"/>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31723">
      <w:bodyDiv w:val="1"/>
      <w:marLeft w:val="0"/>
      <w:marRight w:val="0"/>
      <w:marTop w:val="0"/>
      <w:marBottom w:val="0"/>
      <w:divBdr>
        <w:top w:val="none" w:sz="0" w:space="0" w:color="auto"/>
        <w:left w:val="none" w:sz="0" w:space="0" w:color="auto"/>
        <w:bottom w:val="none" w:sz="0" w:space="0" w:color="auto"/>
        <w:right w:val="none" w:sz="0" w:space="0" w:color="auto"/>
      </w:divBdr>
    </w:div>
    <w:div w:id="1178813764">
      <w:bodyDiv w:val="1"/>
      <w:marLeft w:val="0"/>
      <w:marRight w:val="0"/>
      <w:marTop w:val="0"/>
      <w:marBottom w:val="0"/>
      <w:divBdr>
        <w:top w:val="none" w:sz="0" w:space="0" w:color="auto"/>
        <w:left w:val="none" w:sz="0" w:space="0" w:color="auto"/>
        <w:bottom w:val="none" w:sz="0" w:space="0" w:color="auto"/>
        <w:right w:val="none" w:sz="0" w:space="0" w:color="auto"/>
      </w:divBdr>
    </w:div>
    <w:div w:id="210063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tapajo.unipar.br/ato/arquivos/2774.ra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4B3813-1E79-465A-BF5C-65340FECC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25</Pages>
  <Words>6870</Words>
  <Characters>37099</Characters>
  <Application>Microsoft Office Word</Application>
  <DocSecurity>0</DocSecurity>
  <Lines>309</Lines>
  <Paragraphs>87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Fábio Garcia</dc:creator>
  <cp:lastModifiedBy>Lidiane</cp:lastModifiedBy>
  <cp:revision>84</cp:revision>
  <cp:lastPrinted>2013-06-03T12:03:00Z</cp:lastPrinted>
  <dcterms:created xsi:type="dcterms:W3CDTF">2012-04-23T18:26:00Z</dcterms:created>
  <dcterms:modified xsi:type="dcterms:W3CDTF">2015-08-24T14:09:00Z</dcterms:modified>
</cp:coreProperties>
</file>